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F874" w14:textId="2F62371E" w:rsidR="0024780E" w:rsidRDefault="00120CC6" w:rsidP="0007779C">
      <w:pPr>
        <w:tabs>
          <w:tab w:val="left" w:pos="5493"/>
        </w:tabs>
        <w:adjustRightInd w:val="0"/>
        <w:snapToGrid w:val="0"/>
        <w:jc w:val="both"/>
        <w:rPr>
          <w:rFonts w:ascii="Times New Roman"/>
          <w:sz w:val="20"/>
        </w:rPr>
      </w:pPr>
      <w:r w:rsidRPr="009C502F">
        <w:rPr>
          <w:b/>
          <w:noProof/>
        </w:rPr>
        <w:drawing>
          <wp:anchor distT="0" distB="0" distL="114300" distR="114300" simplePos="0" relativeHeight="251654144" behindDoc="0" locked="0" layoutInCell="1" allowOverlap="1" wp14:anchorId="42FD107F" wp14:editId="04C868C5">
            <wp:simplePos x="0" y="0"/>
            <wp:positionH relativeFrom="margin">
              <wp:posOffset>3842385</wp:posOffset>
            </wp:positionH>
            <wp:positionV relativeFrom="margin">
              <wp:posOffset>-661035</wp:posOffset>
            </wp:positionV>
            <wp:extent cx="2698750" cy="1319530"/>
            <wp:effectExtent l="0" t="0" r="635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8750" cy="1319530"/>
                    </a:xfrm>
                    <a:prstGeom prst="rect">
                      <a:avLst/>
                    </a:prstGeom>
                  </pic:spPr>
                </pic:pic>
              </a:graphicData>
            </a:graphic>
            <wp14:sizeRelH relativeFrom="margin">
              <wp14:pctWidth>0</wp14:pctWidth>
            </wp14:sizeRelH>
            <wp14:sizeRelV relativeFrom="margin">
              <wp14:pctHeight>0</wp14:pctHeight>
            </wp14:sizeRelV>
          </wp:anchor>
        </w:drawing>
      </w:r>
      <w:r w:rsidRPr="009C502F">
        <w:rPr>
          <w:b/>
          <w:noProof/>
        </w:rPr>
        <w:drawing>
          <wp:anchor distT="0" distB="0" distL="114300" distR="114300" simplePos="0" relativeHeight="251658240" behindDoc="0" locked="0" layoutInCell="1" allowOverlap="1" wp14:anchorId="0C335214" wp14:editId="71289F15">
            <wp:simplePos x="0" y="0"/>
            <wp:positionH relativeFrom="margin">
              <wp:posOffset>-222250</wp:posOffset>
            </wp:positionH>
            <wp:positionV relativeFrom="margin">
              <wp:posOffset>-348615</wp:posOffset>
            </wp:positionV>
            <wp:extent cx="1384300" cy="998855"/>
            <wp:effectExtent l="0" t="0" r="6350" b="0"/>
            <wp:wrapSquare wrapText="bothSides"/>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300" cy="998855"/>
                    </a:xfrm>
                    <a:prstGeom prst="rect">
                      <a:avLst/>
                    </a:prstGeom>
                  </pic:spPr>
                </pic:pic>
              </a:graphicData>
            </a:graphic>
            <wp14:sizeRelH relativeFrom="margin">
              <wp14:pctWidth>0</wp14:pctWidth>
            </wp14:sizeRelH>
            <wp14:sizeRelV relativeFrom="margin">
              <wp14:pctHeight>0</wp14:pctHeight>
            </wp14:sizeRelV>
          </wp:anchor>
        </w:drawing>
      </w:r>
      <w:r w:rsidR="0007779C">
        <w:rPr>
          <w:rFonts w:ascii="Times New Roman"/>
          <w:noProof/>
          <w:sz w:val="20"/>
        </w:rPr>
        <w:drawing>
          <wp:anchor distT="0" distB="0" distL="114300" distR="114300" simplePos="0" relativeHeight="251662336" behindDoc="0" locked="0" layoutInCell="1" allowOverlap="1" wp14:anchorId="7E4BF2AF" wp14:editId="31DC0755">
            <wp:simplePos x="0" y="0"/>
            <wp:positionH relativeFrom="column">
              <wp:posOffset>1678305</wp:posOffset>
            </wp:positionH>
            <wp:positionV relativeFrom="paragraph">
              <wp:posOffset>-471170</wp:posOffset>
            </wp:positionV>
            <wp:extent cx="1938655" cy="1207135"/>
            <wp:effectExtent l="0" t="0" r="4445" b="0"/>
            <wp:wrapThrough wrapText="bothSides">
              <wp:wrapPolygon edited="0">
                <wp:start x="0" y="0"/>
                <wp:lineTo x="0" y="21134"/>
                <wp:lineTo x="21437" y="21134"/>
                <wp:lineTo x="21437" y="0"/>
                <wp:lineTo x="0" y="0"/>
              </wp:wrapPolygon>
            </wp:wrapThrough>
            <wp:docPr id="167620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8655" cy="1207135"/>
                    </a:xfrm>
                    <a:prstGeom prst="rect">
                      <a:avLst/>
                    </a:prstGeom>
                    <a:noFill/>
                  </pic:spPr>
                </pic:pic>
              </a:graphicData>
            </a:graphic>
          </wp:anchor>
        </w:drawing>
      </w:r>
    </w:p>
    <w:p w14:paraId="5E54F9C8" w14:textId="3B72BB35" w:rsidR="00323E9A" w:rsidRDefault="00323E9A" w:rsidP="00D7495F">
      <w:pPr>
        <w:tabs>
          <w:tab w:val="left" w:pos="5493"/>
        </w:tabs>
        <w:adjustRightInd w:val="0"/>
        <w:snapToGrid w:val="0"/>
        <w:ind w:left="113"/>
        <w:jc w:val="right"/>
        <w:rPr>
          <w:rFonts w:ascii="Times New Roman"/>
          <w:sz w:val="20"/>
        </w:rPr>
      </w:pPr>
    </w:p>
    <w:p w14:paraId="09D66A10" w14:textId="01AF905A" w:rsidR="00323E9A" w:rsidRDefault="00323E9A" w:rsidP="00323E9A">
      <w:pPr>
        <w:tabs>
          <w:tab w:val="left" w:pos="5493"/>
        </w:tabs>
        <w:adjustRightInd w:val="0"/>
        <w:snapToGrid w:val="0"/>
        <w:ind w:left="113"/>
        <w:rPr>
          <w:rFonts w:ascii="Times New Roman"/>
          <w:sz w:val="20"/>
        </w:rPr>
      </w:pPr>
    </w:p>
    <w:p w14:paraId="47418A70" w14:textId="009B07B3" w:rsidR="00323E9A" w:rsidRDefault="00323E9A" w:rsidP="00323E9A">
      <w:pPr>
        <w:tabs>
          <w:tab w:val="left" w:pos="5493"/>
        </w:tabs>
        <w:adjustRightInd w:val="0"/>
        <w:snapToGrid w:val="0"/>
        <w:ind w:left="113"/>
        <w:rPr>
          <w:rFonts w:ascii="Times New Roman"/>
          <w:sz w:val="20"/>
        </w:rPr>
      </w:pPr>
    </w:p>
    <w:p w14:paraId="24656D72" w14:textId="7AEF553A" w:rsidR="00323E9A" w:rsidRDefault="0007779C" w:rsidP="00323E9A">
      <w:pPr>
        <w:tabs>
          <w:tab w:val="left" w:pos="5493"/>
        </w:tabs>
        <w:adjustRightInd w:val="0"/>
        <w:snapToGrid w:val="0"/>
        <w:ind w:left="113"/>
        <w:rPr>
          <w:rFonts w:ascii="Times New Roman"/>
          <w:sz w:val="20"/>
        </w:rPr>
      </w:pPr>
      <w:r>
        <w:rPr>
          <w:rFonts w:ascii="Times New Roman"/>
          <w:sz w:val="20"/>
        </w:rPr>
        <w:t xml:space="preserve"> </w:t>
      </w:r>
    </w:p>
    <w:p w14:paraId="00ED7CA2" w14:textId="31D2F89E" w:rsidR="00D7495F" w:rsidRDefault="00D7495F" w:rsidP="00323E9A">
      <w:pPr>
        <w:tabs>
          <w:tab w:val="left" w:pos="5493"/>
        </w:tabs>
        <w:adjustRightInd w:val="0"/>
        <w:snapToGrid w:val="0"/>
        <w:ind w:left="113"/>
        <w:rPr>
          <w:rFonts w:ascii="Times New Roman"/>
          <w:sz w:val="20"/>
        </w:rPr>
      </w:pPr>
    </w:p>
    <w:p w14:paraId="477C04BB" w14:textId="6E845DB8" w:rsidR="008254FC" w:rsidRPr="009C502F" w:rsidRDefault="008254FC" w:rsidP="008254FC">
      <w:pPr>
        <w:rPr>
          <w:b/>
        </w:rPr>
      </w:pPr>
    </w:p>
    <w:p w14:paraId="2F11C16A" w14:textId="3A72FF0A" w:rsidR="0024780E" w:rsidRDefault="00E26D01" w:rsidP="0053234C">
      <w:pPr>
        <w:spacing w:before="84"/>
        <w:ind w:left="284" w:right="284"/>
        <w:jc w:val="center"/>
        <w:rPr>
          <w:rFonts w:ascii="Arial" w:hAnsi="Arial" w:cs="Arial"/>
          <w:b/>
          <w:color w:val="6ACD47"/>
          <w:sz w:val="32"/>
          <w:szCs w:val="32"/>
          <w14:textFill>
            <w14:solidFill>
              <w14:srgbClr w14:val="6ACD47">
                <w14:lumMod w14:val="75000"/>
              </w14:srgbClr>
            </w14:solidFill>
          </w14:textFill>
        </w:rPr>
      </w:pPr>
      <w:r w:rsidRPr="00E26D01">
        <w:rPr>
          <w:rFonts w:ascii="Arial" w:hAnsi="Arial" w:cs="Arial"/>
          <w:b/>
          <w:color w:val="00B050"/>
          <w:sz w:val="32"/>
          <w:szCs w:val="32"/>
        </w:rPr>
        <w:t>Freelance</w:t>
      </w:r>
      <w:r w:rsidRPr="00E26D01">
        <w:rPr>
          <w:rFonts w:ascii="Arial" w:hAnsi="Arial" w:cs="Arial"/>
          <w:b/>
          <w:color w:val="6ACD47"/>
          <w:sz w:val="32"/>
          <w:szCs w:val="32"/>
          <w14:textFill>
            <w14:solidFill>
              <w14:srgbClr w14:val="6ACD47">
                <w14:lumMod w14:val="75000"/>
              </w14:srgbClr>
            </w14:solidFill>
          </w14:textFill>
        </w:rPr>
        <w:t xml:space="preserve"> </w:t>
      </w:r>
      <w:r w:rsidR="0007779C" w:rsidRPr="00E26D01">
        <w:rPr>
          <w:rFonts w:ascii="Arial" w:hAnsi="Arial" w:cs="Arial"/>
          <w:b/>
          <w:color w:val="6ACD47"/>
          <w:sz w:val="32"/>
          <w:szCs w:val="32"/>
          <w14:textFill>
            <w14:solidFill>
              <w14:srgbClr w14:val="6ACD47">
                <w14:lumMod w14:val="75000"/>
              </w14:srgbClr>
            </w14:solidFill>
          </w14:textFill>
        </w:rPr>
        <w:t>Youth Green Screen Facilitator</w:t>
      </w:r>
    </w:p>
    <w:p w14:paraId="6F578202" w14:textId="500853E6" w:rsidR="00120CC6" w:rsidRPr="00E26D01" w:rsidRDefault="00120CC6" w:rsidP="0053234C">
      <w:pPr>
        <w:spacing w:before="84"/>
        <w:ind w:left="284" w:right="284"/>
        <w:jc w:val="center"/>
        <w:rPr>
          <w:rFonts w:ascii="Arial" w:hAnsi="Arial" w:cs="Arial"/>
          <w:b/>
          <w:color w:val="6ACD47"/>
          <w:sz w:val="32"/>
          <w:szCs w:val="32"/>
        </w:rPr>
      </w:pPr>
      <w:r>
        <w:rPr>
          <w:rFonts w:ascii="Arial" w:hAnsi="Arial" w:cs="Arial"/>
          <w:b/>
          <w:color w:val="00B050"/>
          <w:sz w:val="32"/>
          <w:szCs w:val="32"/>
        </w:rPr>
        <w:t>Job Description</w:t>
      </w:r>
    </w:p>
    <w:p w14:paraId="408D9744" w14:textId="69B4119D" w:rsidR="00E26D01" w:rsidRPr="00E26D01" w:rsidRDefault="002602BD" w:rsidP="00ED76A8">
      <w:pPr>
        <w:pStyle w:val="BodyText"/>
        <w:adjustRightInd w:val="0"/>
        <w:snapToGrid w:val="0"/>
        <w:spacing w:before="240" w:after="120"/>
        <w:ind w:left="0"/>
        <w:rPr>
          <w:rFonts w:ascii="Arial" w:hAnsi="Arial" w:cs="Arial"/>
        </w:rPr>
      </w:pPr>
      <w:r w:rsidRPr="00E26D01">
        <w:rPr>
          <w:rFonts w:ascii="Arial" w:hAnsi="Arial" w:cs="Arial"/>
        </w:rPr>
        <w:t xml:space="preserve">Penrith Action for Community Transition (PACT) is seeking a </w:t>
      </w:r>
      <w:r w:rsidR="002A276C" w:rsidRPr="00E26D01">
        <w:rPr>
          <w:rFonts w:ascii="Arial" w:hAnsi="Arial" w:cs="Arial"/>
        </w:rPr>
        <w:t xml:space="preserve">part-time </w:t>
      </w:r>
      <w:r w:rsidR="00E26D01" w:rsidRPr="00E26D01">
        <w:rPr>
          <w:rFonts w:ascii="Arial" w:hAnsi="Arial" w:cs="Arial"/>
        </w:rPr>
        <w:t>freelance facilitator</w:t>
      </w:r>
      <w:r w:rsidR="003F7FAC" w:rsidRPr="00E26D01">
        <w:rPr>
          <w:rFonts w:ascii="Arial" w:hAnsi="Arial" w:cs="Arial"/>
        </w:rPr>
        <w:t xml:space="preserve"> </w:t>
      </w:r>
      <w:r w:rsidRPr="00E26D01">
        <w:rPr>
          <w:rFonts w:ascii="Arial" w:hAnsi="Arial" w:cs="Arial"/>
        </w:rPr>
        <w:t xml:space="preserve">to </w:t>
      </w:r>
      <w:r w:rsidR="00E26D01" w:rsidRPr="00E26D01">
        <w:rPr>
          <w:rFonts w:ascii="Arial" w:hAnsi="Arial" w:cs="Arial"/>
        </w:rPr>
        <w:t>assist in delivering a community film project, Green Screen Penrith.</w:t>
      </w:r>
    </w:p>
    <w:p w14:paraId="1BAD634E" w14:textId="77777777" w:rsidR="00E26D01" w:rsidRDefault="00E26D01" w:rsidP="00E26D01">
      <w:pPr>
        <w:rPr>
          <w:rFonts w:ascii="Arial" w:hAnsi="Arial" w:cs="Arial"/>
          <w:b/>
          <w:bCs/>
          <w:color w:val="00B050"/>
          <w:sz w:val="24"/>
          <w:szCs w:val="24"/>
        </w:rPr>
      </w:pPr>
    </w:p>
    <w:p w14:paraId="012941CF" w14:textId="5EC3E176" w:rsidR="00E26D01" w:rsidRPr="00E26D01" w:rsidRDefault="00E26D01" w:rsidP="00E26D01">
      <w:pPr>
        <w:rPr>
          <w:rFonts w:ascii="Arial" w:hAnsi="Arial" w:cs="Arial"/>
          <w:b/>
          <w:bCs/>
          <w:color w:val="92D050"/>
          <w:sz w:val="24"/>
          <w:szCs w:val="24"/>
        </w:rPr>
      </w:pPr>
      <w:r w:rsidRPr="00E26D01">
        <w:rPr>
          <w:rFonts w:ascii="Arial" w:hAnsi="Arial" w:cs="Arial"/>
          <w:b/>
          <w:bCs/>
          <w:color w:val="00B050"/>
          <w:sz w:val="24"/>
          <w:szCs w:val="24"/>
        </w:rPr>
        <w:t>About the Green Screen</w:t>
      </w:r>
    </w:p>
    <w:p w14:paraId="399C4CC6" w14:textId="1B95CB60" w:rsidR="00E26D01" w:rsidRPr="00E26D01" w:rsidRDefault="00E26D01" w:rsidP="00E26D01">
      <w:pPr>
        <w:rPr>
          <w:rFonts w:ascii="Arial" w:hAnsi="Arial" w:cs="Arial"/>
          <w:sz w:val="24"/>
          <w:szCs w:val="24"/>
        </w:rPr>
      </w:pPr>
      <w:r w:rsidRPr="00E26D01">
        <w:rPr>
          <w:rFonts w:ascii="Arial" w:hAnsi="Arial" w:cs="Arial"/>
          <w:sz w:val="24"/>
          <w:szCs w:val="24"/>
        </w:rPr>
        <w:t>Over the past 2 years, Green Screen events have been delivered in partnership with the Alhambra Cinema in Penrith. The events take place monthly and consist of the screening of a film which engages with climate-related issues.</w:t>
      </w:r>
      <w:r w:rsidR="002F2A50">
        <w:rPr>
          <w:rFonts w:ascii="Arial" w:hAnsi="Arial" w:cs="Arial"/>
          <w:sz w:val="24"/>
          <w:szCs w:val="24"/>
        </w:rPr>
        <w:t xml:space="preserve"> </w:t>
      </w:r>
      <w:r w:rsidRPr="00E26D01">
        <w:rPr>
          <w:rFonts w:ascii="Arial" w:hAnsi="Arial" w:cs="Arial"/>
          <w:sz w:val="24"/>
          <w:szCs w:val="24"/>
        </w:rPr>
        <w:t>There is a post-film discussion, typically with the film director or a panel of local people with skills or expertise relating to the film being screened.</w:t>
      </w:r>
    </w:p>
    <w:p w14:paraId="3C3A26DD" w14:textId="77777777" w:rsidR="00E26D01" w:rsidRPr="00E26D01" w:rsidRDefault="00E26D01" w:rsidP="00E26D01">
      <w:pPr>
        <w:rPr>
          <w:rFonts w:ascii="Arial" w:hAnsi="Arial" w:cs="Arial"/>
          <w:sz w:val="24"/>
          <w:szCs w:val="24"/>
        </w:rPr>
      </w:pPr>
    </w:p>
    <w:p w14:paraId="1DF1CB72" w14:textId="77777777" w:rsidR="00E26D01" w:rsidRPr="00E26D01" w:rsidRDefault="00E26D01" w:rsidP="00E26D01">
      <w:pPr>
        <w:spacing w:after="80"/>
        <w:rPr>
          <w:rFonts w:ascii="Arial" w:hAnsi="Arial" w:cs="Arial"/>
          <w:color w:val="00B050"/>
          <w:sz w:val="24"/>
          <w:szCs w:val="24"/>
        </w:rPr>
      </w:pPr>
      <w:r w:rsidRPr="00E26D01">
        <w:rPr>
          <w:rFonts w:ascii="Arial" w:hAnsi="Arial" w:cs="Arial"/>
          <w:sz w:val="24"/>
          <w:szCs w:val="24"/>
        </w:rPr>
        <w:t>The aims of the Green Screen are to:</w:t>
      </w:r>
    </w:p>
    <w:p w14:paraId="6016A21D" w14:textId="46BE2C81" w:rsidR="00E26D01" w:rsidRPr="00E26D01" w:rsidRDefault="00E26D01" w:rsidP="00E26D01">
      <w:pPr>
        <w:widowControl/>
        <w:numPr>
          <w:ilvl w:val="0"/>
          <w:numId w:val="3"/>
        </w:numPr>
        <w:autoSpaceDE/>
        <w:autoSpaceDN/>
        <w:spacing w:after="80"/>
        <w:rPr>
          <w:rFonts w:ascii="Arial" w:hAnsi="Arial" w:cs="Arial"/>
          <w:sz w:val="24"/>
          <w:szCs w:val="24"/>
        </w:rPr>
      </w:pPr>
      <w:r w:rsidRPr="00E26D01">
        <w:rPr>
          <w:rFonts w:ascii="Arial" w:hAnsi="Arial" w:cs="Arial"/>
          <w:sz w:val="24"/>
          <w:szCs w:val="24"/>
        </w:rPr>
        <w:t>Engage and learn with local</w:t>
      </w:r>
      <w:r>
        <w:rPr>
          <w:rFonts w:ascii="Arial" w:hAnsi="Arial" w:cs="Arial"/>
          <w:sz w:val="24"/>
          <w:szCs w:val="24"/>
        </w:rPr>
        <w:t xml:space="preserve"> </w:t>
      </w:r>
      <w:r w:rsidRPr="00E26D01">
        <w:rPr>
          <w:rFonts w:ascii="Arial" w:hAnsi="Arial" w:cs="Arial"/>
          <w:sz w:val="24"/>
          <w:szCs w:val="24"/>
        </w:rPr>
        <w:t>people on issues relating to climate change</w:t>
      </w:r>
      <w:r w:rsidR="00120CC6">
        <w:rPr>
          <w:rFonts w:ascii="Arial" w:hAnsi="Arial" w:cs="Arial"/>
          <w:sz w:val="24"/>
          <w:szCs w:val="24"/>
        </w:rPr>
        <w:t xml:space="preserve">, </w:t>
      </w:r>
      <w:r w:rsidRPr="00E26D01">
        <w:rPr>
          <w:rFonts w:ascii="Arial" w:hAnsi="Arial" w:cs="Arial"/>
          <w:sz w:val="24"/>
          <w:szCs w:val="24"/>
        </w:rPr>
        <w:t>the transition to Net Zero</w:t>
      </w:r>
      <w:r w:rsidR="00120CC6">
        <w:rPr>
          <w:rFonts w:ascii="Arial" w:hAnsi="Arial" w:cs="Arial"/>
          <w:sz w:val="24"/>
          <w:szCs w:val="24"/>
        </w:rPr>
        <w:t xml:space="preserve"> and biodiversity concerns</w:t>
      </w:r>
      <w:r w:rsidRPr="00E26D01">
        <w:rPr>
          <w:rFonts w:ascii="Arial" w:hAnsi="Arial" w:cs="Arial"/>
          <w:sz w:val="24"/>
          <w:szCs w:val="24"/>
        </w:rPr>
        <w:t>;</w:t>
      </w:r>
    </w:p>
    <w:p w14:paraId="5F561A3C" w14:textId="77777777" w:rsidR="00E26D01" w:rsidRPr="00E26D01" w:rsidRDefault="00E26D01" w:rsidP="00E26D01">
      <w:pPr>
        <w:widowControl/>
        <w:numPr>
          <w:ilvl w:val="0"/>
          <w:numId w:val="3"/>
        </w:numPr>
        <w:autoSpaceDE/>
        <w:autoSpaceDN/>
        <w:spacing w:after="80"/>
        <w:rPr>
          <w:rFonts w:ascii="Arial" w:hAnsi="Arial" w:cs="Arial"/>
          <w:sz w:val="24"/>
          <w:szCs w:val="24"/>
        </w:rPr>
      </w:pPr>
      <w:r w:rsidRPr="00E26D01">
        <w:rPr>
          <w:rFonts w:ascii="Arial" w:hAnsi="Arial" w:cs="Arial"/>
          <w:sz w:val="24"/>
          <w:szCs w:val="24"/>
        </w:rPr>
        <w:t>Build a supportive community of concerned individuals who can come together to share knowledge and create meaningful change;</w:t>
      </w:r>
    </w:p>
    <w:p w14:paraId="053958A0" w14:textId="77777777" w:rsidR="00E26D01" w:rsidRPr="00E26D01" w:rsidRDefault="00E26D01" w:rsidP="00E26D01">
      <w:pPr>
        <w:widowControl/>
        <w:numPr>
          <w:ilvl w:val="0"/>
          <w:numId w:val="3"/>
        </w:numPr>
        <w:autoSpaceDE/>
        <w:autoSpaceDN/>
        <w:spacing w:after="80"/>
        <w:rPr>
          <w:rFonts w:ascii="Arial" w:hAnsi="Arial" w:cs="Arial"/>
          <w:sz w:val="24"/>
          <w:szCs w:val="24"/>
        </w:rPr>
      </w:pPr>
      <w:r w:rsidRPr="00E26D01">
        <w:rPr>
          <w:rFonts w:ascii="Arial" w:hAnsi="Arial" w:cs="Arial"/>
          <w:sz w:val="24"/>
          <w:szCs w:val="24"/>
        </w:rPr>
        <w:t>Empower people to take personal or community-based action; and</w:t>
      </w:r>
    </w:p>
    <w:p w14:paraId="0409AA07" w14:textId="2DBFAB2A" w:rsidR="00E26D01" w:rsidRPr="00E26D01" w:rsidRDefault="00E26D01" w:rsidP="00E26D01">
      <w:pPr>
        <w:widowControl/>
        <w:numPr>
          <w:ilvl w:val="0"/>
          <w:numId w:val="3"/>
        </w:numPr>
        <w:autoSpaceDE/>
        <w:autoSpaceDN/>
        <w:rPr>
          <w:rFonts w:ascii="Arial" w:hAnsi="Arial" w:cs="Arial"/>
          <w:sz w:val="24"/>
          <w:szCs w:val="24"/>
        </w:rPr>
      </w:pPr>
      <w:r w:rsidRPr="00E26D01">
        <w:rPr>
          <w:rFonts w:ascii="Arial" w:hAnsi="Arial" w:cs="Arial"/>
          <w:sz w:val="24"/>
          <w:szCs w:val="24"/>
        </w:rPr>
        <w:t>Encourage and support our local cinema</w:t>
      </w:r>
      <w:r w:rsidR="00120CC6">
        <w:rPr>
          <w:rFonts w:ascii="Arial" w:hAnsi="Arial" w:cs="Arial"/>
          <w:sz w:val="24"/>
          <w:szCs w:val="24"/>
        </w:rPr>
        <w:t xml:space="preserve"> as a creative hub which contributes to the community. </w:t>
      </w:r>
    </w:p>
    <w:p w14:paraId="26C3F37B" w14:textId="77777777" w:rsidR="00E26D01" w:rsidRPr="00E26D01" w:rsidRDefault="00E26D01" w:rsidP="00E26D01">
      <w:pPr>
        <w:rPr>
          <w:rFonts w:ascii="Arial" w:hAnsi="Arial" w:cs="Arial"/>
          <w:sz w:val="24"/>
          <w:szCs w:val="24"/>
        </w:rPr>
      </w:pPr>
    </w:p>
    <w:p w14:paraId="1D127BE8" w14:textId="2BDE0677" w:rsidR="00E26D01" w:rsidRPr="00E26D01" w:rsidRDefault="00E26D01" w:rsidP="00E26D01">
      <w:pPr>
        <w:rPr>
          <w:rFonts w:ascii="Arial" w:hAnsi="Arial" w:cs="Arial"/>
          <w:b/>
          <w:bCs/>
          <w:color w:val="00B050"/>
          <w:sz w:val="24"/>
          <w:szCs w:val="24"/>
        </w:rPr>
      </w:pPr>
      <w:r w:rsidRPr="00E26D01">
        <w:rPr>
          <w:rFonts w:ascii="Arial" w:hAnsi="Arial" w:cs="Arial"/>
          <w:b/>
          <w:bCs/>
          <w:color w:val="00B050"/>
          <w:sz w:val="24"/>
          <w:szCs w:val="24"/>
        </w:rPr>
        <w:t>Green Screen</w:t>
      </w:r>
      <w:r w:rsidR="004527BF">
        <w:rPr>
          <w:rFonts w:ascii="Arial" w:hAnsi="Arial" w:cs="Arial"/>
          <w:b/>
          <w:bCs/>
          <w:color w:val="00B050"/>
          <w:sz w:val="24"/>
          <w:szCs w:val="24"/>
        </w:rPr>
        <w:t xml:space="preserve"> Youth Engagement Project</w:t>
      </w:r>
    </w:p>
    <w:p w14:paraId="3ABF1C94" w14:textId="32317CF4" w:rsidR="00E26D01" w:rsidRPr="00E26D01" w:rsidRDefault="00E26D01" w:rsidP="00E26D01">
      <w:pPr>
        <w:rPr>
          <w:rFonts w:ascii="Arial" w:hAnsi="Arial" w:cs="Arial"/>
          <w:sz w:val="24"/>
          <w:szCs w:val="24"/>
        </w:rPr>
      </w:pPr>
      <w:r w:rsidRPr="00E26D01">
        <w:rPr>
          <w:rFonts w:ascii="Arial" w:hAnsi="Arial" w:cs="Arial"/>
          <w:sz w:val="24"/>
          <w:szCs w:val="24"/>
        </w:rPr>
        <w:t xml:space="preserve">This project seeks to engage younger people between 16 and 25 in Green Screen events since this is a demographic that have not traditionally attended events. </w:t>
      </w:r>
      <w:r w:rsidR="00646DC1">
        <w:rPr>
          <w:rFonts w:ascii="Arial" w:hAnsi="Arial" w:cs="Arial"/>
          <w:sz w:val="24"/>
          <w:szCs w:val="24"/>
        </w:rPr>
        <w:t xml:space="preserve">The project is supported by a Zero Carbon Cumbria project grant until September 2025. </w:t>
      </w:r>
    </w:p>
    <w:p w14:paraId="50B826A4" w14:textId="77777777" w:rsidR="00E26D01" w:rsidRPr="00E26D01" w:rsidRDefault="00E26D01" w:rsidP="00E26D01">
      <w:pPr>
        <w:rPr>
          <w:rFonts w:ascii="Arial" w:hAnsi="Arial" w:cs="Arial"/>
          <w:sz w:val="24"/>
          <w:szCs w:val="24"/>
        </w:rPr>
      </w:pPr>
    </w:p>
    <w:p w14:paraId="43AF495B" w14:textId="72C9451D" w:rsidR="00E26D01" w:rsidRPr="00E26D01" w:rsidRDefault="00E26D01" w:rsidP="00E26D01">
      <w:pPr>
        <w:rPr>
          <w:rFonts w:ascii="Arial" w:hAnsi="Arial" w:cs="Arial"/>
          <w:sz w:val="24"/>
          <w:szCs w:val="24"/>
        </w:rPr>
      </w:pPr>
      <w:r w:rsidRPr="00E26D01">
        <w:rPr>
          <w:rFonts w:ascii="Arial" w:hAnsi="Arial" w:cs="Arial"/>
          <w:sz w:val="24"/>
          <w:szCs w:val="24"/>
        </w:rPr>
        <w:t xml:space="preserve">There have been occasional comments that younger people are “just not interested”, </w:t>
      </w:r>
      <w:r w:rsidR="00120CC6">
        <w:rPr>
          <w:rFonts w:ascii="Arial" w:hAnsi="Arial" w:cs="Arial"/>
          <w:sz w:val="24"/>
          <w:szCs w:val="24"/>
        </w:rPr>
        <w:t xml:space="preserve">in environmental action </w:t>
      </w:r>
      <w:r w:rsidRPr="00E26D01">
        <w:rPr>
          <w:rFonts w:ascii="Arial" w:hAnsi="Arial" w:cs="Arial"/>
          <w:sz w:val="24"/>
          <w:szCs w:val="24"/>
        </w:rPr>
        <w:t>but published research shows high levels of climate anxiety amongst younger people combined with a sense of their voices not being heard in developing plans to address climate concerns. When young people do attend Green Screen films</w:t>
      </w:r>
      <w:r w:rsidR="002F2A50">
        <w:rPr>
          <w:rFonts w:ascii="Arial" w:hAnsi="Arial" w:cs="Arial"/>
          <w:sz w:val="24"/>
          <w:szCs w:val="24"/>
        </w:rPr>
        <w:t xml:space="preserve">, </w:t>
      </w:r>
      <w:r w:rsidRPr="00E26D01">
        <w:rPr>
          <w:rFonts w:ascii="Arial" w:hAnsi="Arial" w:cs="Arial"/>
          <w:sz w:val="24"/>
          <w:szCs w:val="24"/>
        </w:rPr>
        <w:t>discussions are richer, more diverse and bring home messages within the films.</w:t>
      </w:r>
    </w:p>
    <w:p w14:paraId="369DF17D" w14:textId="77777777" w:rsidR="00E26D01" w:rsidRPr="00E26D01" w:rsidRDefault="00E26D01" w:rsidP="00E26D01">
      <w:pPr>
        <w:rPr>
          <w:rFonts w:ascii="Arial" w:hAnsi="Arial" w:cs="Arial"/>
          <w:sz w:val="24"/>
          <w:szCs w:val="24"/>
        </w:rPr>
      </w:pPr>
    </w:p>
    <w:p w14:paraId="58468F34" w14:textId="22018E50" w:rsidR="00E26D01" w:rsidRPr="00E26D01" w:rsidRDefault="00E26D01" w:rsidP="00E26D01">
      <w:pPr>
        <w:rPr>
          <w:rFonts w:ascii="Arial" w:hAnsi="Arial" w:cs="Arial"/>
          <w:sz w:val="24"/>
          <w:szCs w:val="24"/>
        </w:rPr>
      </w:pPr>
      <w:r w:rsidRPr="00E26D01">
        <w:rPr>
          <w:rFonts w:ascii="Arial" w:hAnsi="Arial" w:cs="Arial"/>
          <w:sz w:val="24"/>
          <w:szCs w:val="24"/>
        </w:rPr>
        <w:t xml:space="preserve">This project aims to meaningfully engage with young people living, studying and working in the Penrith area. Facilitation will help </w:t>
      </w:r>
      <w:r w:rsidR="00120CC6">
        <w:rPr>
          <w:rFonts w:ascii="Arial" w:hAnsi="Arial" w:cs="Arial"/>
          <w:sz w:val="24"/>
          <w:szCs w:val="24"/>
        </w:rPr>
        <w:t>participants</w:t>
      </w:r>
      <w:r w:rsidRPr="00E26D01">
        <w:rPr>
          <w:rFonts w:ascii="Arial" w:hAnsi="Arial" w:cs="Arial"/>
          <w:sz w:val="24"/>
          <w:szCs w:val="24"/>
        </w:rPr>
        <w:t xml:space="preserve"> to:</w:t>
      </w:r>
    </w:p>
    <w:p w14:paraId="3BDCE3ED" w14:textId="0C3B00E5" w:rsidR="00E26D01" w:rsidRPr="00E26D01" w:rsidRDefault="00E26D01" w:rsidP="00E26D01">
      <w:pPr>
        <w:pStyle w:val="ListParagraph"/>
        <w:numPr>
          <w:ilvl w:val="0"/>
          <w:numId w:val="4"/>
        </w:numPr>
        <w:rPr>
          <w:rFonts w:ascii="Arial" w:hAnsi="Arial" w:cs="Arial"/>
          <w:sz w:val="24"/>
          <w:szCs w:val="24"/>
        </w:rPr>
      </w:pPr>
      <w:r w:rsidRPr="00E26D01">
        <w:rPr>
          <w:rFonts w:ascii="Arial" w:hAnsi="Arial" w:cs="Arial"/>
          <w:sz w:val="24"/>
          <w:szCs w:val="24"/>
        </w:rPr>
        <w:t xml:space="preserve">Co-curate and deliver 4 films for the Green Screen film series </w:t>
      </w:r>
      <w:r w:rsidR="00120CC6">
        <w:rPr>
          <w:rFonts w:ascii="Arial" w:hAnsi="Arial" w:cs="Arial"/>
          <w:sz w:val="24"/>
          <w:szCs w:val="24"/>
        </w:rPr>
        <w:t>this year</w:t>
      </w:r>
    </w:p>
    <w:p w14:paraId="176B3155" w14:textId="1E06581D" w:rsidR="00E26D01" w:rsidRPr="00E26D01" w:rsidRDefault="00E26D01" w:rsidP="00E26D01">
      <w:pPr>
        <w:pStyle w:val="ListParagraph"/>
        <w:numPr>
          <w:ilvl w:val="0"/>
          <w:numId w:val="4"/>
        </w:numPr>
        <w:rPr>
          <w:rFonts w:ascii="Arial" w:hAnsi="Arial" w:cs="Arial"/>
          <w:sz w:val="24"/>
          <w:szCs w:val="24"/>
        </w:rPr>
      </w:pPr>
      <w:r w:rsidRPr="00E26D01">
        <w:rPr>
          <w:rFonts w:ascii="Arial" w:hAnsi="Arial" w:cs="Arial"/>
          <w:sz w:val="24"/>
          <w:szCs w:val="24"/>
        </w:rPr>
        <w:t xml:space="preserve">Engage relevant speakers </w:t>
      </w:r>
      <w:r w:rsidR="00120CC6">
        <w:rPr>
          <w:rFonts w:ascii="Arial" w:hAnsi="Arial" w:cs="Arial"/>
          <w:sz w:val="24"/>
          <w:szCs w:val="24"/>
        </w:rPr>
        <w:t>for panel discussions</w:t>
      </w:r>
    </w:p>
    <w:p w14:paraId="7D865691" w14:textId="4FC932C6" w:rsidR="00E26D01" w:rsidRPr="00E26D01" w:rsidRDefault="00E26D01" w:rsidP="00E26D01">
      <w:pPr>
        <w:pStyle w:val="ListParagraph"/>
        <w:numPr>
          <w:ilvl w:val="0"/>
          <w:numId w:val="4"/>
        </w:numPr>
        <w:rPr>
          <w:rFonts w:ascii="Arial" w:hAnsi="Arial" w:cs="Arial"/>
          <w:sz w:val="24"/>
          <w:szCs w:val="24"/>
        </w:rPr>
      </w:pPr>
      <w:r w:rsidRPr="00E26D01">
        <w:rPr>
          <w:rFonts w:ascii="Arial" w:hAnsi="Arial" w:cs="Arial"/>
          <w:sz w:val="24"/>
          <w:szCs w:val="24"/>
        </w:rPr>
        <w:t xml:space="preserve">Consider questions for the panel  </w:t>
      </w:r>
    </w:p>
    <w:p w14:paraId="50EC8B1B" w14:textId="01B38045" w:rsidR="00E26D01" w:rsidRPr="00E26D01" w:rsidRDefault="00E26D01" w:rsidP="00E26D01">
      <w:pPr>
        <w:pStyle w:val="ListParagraph"/>
        <w:numPr>
          <w:ilvl w:val="0"/>
          <w:numId w:val="4"/>
        </w:numPr>
        <w:rPr>
          <w:rFonts w:ascii="Arial" w:hAnsi="Arial" w:cs="Arial"/>
          <w:sz w:val="24"/>
          <w:szCs w:val="24"/>
        </w:rPr>
      </w:pPr>
      <w:r w:rsidRPr="00E26D01">
        <w:rPr>
          <w:rFonts w:ascii="Arial" w:hAnsi="Arial" w:cs="Arial"/>
          <w:sz w:val="24"/>
          <w:szCs w:val="24"/>
        </w:rPr>
        <w:lastRenderedPageBreak/>
        <w:t xml:space="preserve">Develop publicity for events.  </w:t>
      </w:r>
    </w:p>
    <w:p w14:paraId="1FC25164" w14:textId="75410524" w:rsidR="004527BF" w:rsidRPr="00E26D01" w:rsidRDefault="004527BF" w:rsidP="00E26D01">
      <w:pPr>
        <w:pStyle w:val="ListParagraph"/>
        <w:numPr>
          <w:ilvl w:val="0"/>
          <w:numId w:val="4"/>
        </w:numPr>
        <w:rPr>
          <w:rFonts w:ascii="Arial" w:hAnsi="Arial" w:cs="Arial"/>
          <w:sz w:val="24"/>
          <w:szCs w:val="24"/>
        </w:rPr>
      </w:pPr>
      <w:r w:rsidRPr="004527BF">
        <w:rPr>
          <w:rFonts w:ascii="Arial" w:hAnsi="Arial" w:cs="Arial"/>
          <w:sz w:val="24"/>
          <w:szCs w:val="24"/>
        </w:rPr>
        <w:t>Produce a 5–10-minute film, with technical assistance, to screen at the cinema, on social media, in schools and community group settings.</w:t>
      </w:r>
    </w:p>
    <w:p w14:paraId="71A84267" w14:textId="77777777" w:rsidR="00E26D01" w:rsidRPr="00E26D01" w:rsidRDefault="00E26D01" w:rsidP="00E26D01">
      <w:pPr>
        <w:rPr>
          <w:rFonts w:ascii="Arial" w:hAnsi="Arial" w:cs="Arial"/>
          <w:sz w:val="24"/>
          <w:szCs w:val="24"/>
        </w:rPr>
      </w:pPr>
    </w:p>
    <w:p w14:paraId="5F0858AF" w14:textId="77B7DA0D" w:rsidR="00E26D01" w:rsidRPr="00E26D01" w:rsidRDefault="00E26D01" w:rsidP="00E26D01">
      <w:pPr>
        <w:rPr>
          <w:rFonts w:ascii="Arial" w:hAnsi="Arial" w:cs="Arial"/>
          <w:sz w:val="24"/>
          <w:szCs w:val="24"/>
        </w:rPr>
      </w:pPr>
      <w:r w:rsidRPr="00E26D01">
        <w:rPr>
          <w:rFonts w:ascii="Arial" w:hAnsi="Arial" w:cs="Arial"/>
          <w:sz w:val="24"/>
          <w:szCs w:val="24"/>
        </w:rPr>
        <w:t>It is a delivery project in that it will engage with people who may not have the confidence or agency to influence decision making. It aims to build knowledge and understanding of climate change within this demographic.</w:t>
      </w:r>
    </w:p>
    <w:p w14:paraId="5E3F27BC" w14:textId="77777777" w:rsidR="00E26D01" w:rsidRPr="00E26D01" w:rsidRDefault="00E26D01" w:rsidP="00E26D01">
      <w:pPr>
        <w:rPr>
          <w:rFonts w:ascii="Arial" w:hAnsi="Arial" w:cs="Arial"/>
          <w:sz w:val="24"/>
          <w:szCs w:val="24"/>
        </w:rPr>
      </w:pPr>
    </w:p>
    <w:p w14:paraId="37E4424C" w14:textId="77777777" w:rsidR="00E26D01" w:rsidRPr="00E26D01" w:rsidRDefault="00E26D01" w:rsidP="00E26D01">
      <w:pPr>
        <w:rPr>
          <w:rFonts w:ascii="Arial" w:hAnsi="Arial" w:cs="Arial"/>
          <w:sz w:val="24"/>
          <w:szCs w:val="24"/>
        </w:rPr>
      </w:pPr>
      <w:r w:rsidRPr="00E26D01">
        <w:rPr>
          <w:rFonts w:ascii="Arial" w:hAnsi="Arial" w:cs="Arial"/>
          <w:sz w:val="24"/>
          <w:szCs w:val="24"/>
        </w:rPr>
        <w:t>It is also a development project, helping participants to develop media and communications skills around the theme of climate and environment.</w:t>
      </w:r>
    </w:p>
    <w:p w14:paraId="4AD01FC5" w14:textId="77777777" w:rsidR="00E26D01" w:rsidRPr="00E26D01" w:rsidRDefault="00E26D01" w:rsidP="00E26D01">
      <w:pPr>
        <w:rPr>
          <w:rFonts w:ascii="Arial" w:hAnsi="Arial" w:cs="Arial"/>
          <w:sz w:val="24"/>
          <w:szCs w:val="24"/>
        </w:rPr>
      </w:pPr>
    </w:p>
    <w:p w14:paraId="080150D1" w14:textId="63350AC6" w:rsidR="00E26D01" w:rsidRDefault="00E26D01" w:rsidP="002F2A50">
      <w:pPr>
        <w:rPr>
          <w:rFonts w:ascii="Arial" w:hAnsi="Arial" w:cs="Arial"/>
          <w:sz w:val="24"/>
          <w:szCs w:val="24"/>
        </w:rPr>
      </w:pPr>
      <w:r w:rsidRPr="00E26D01">
        <w:rPr>
          <w:rFonts w:ascii="Arial" w:hAnsi="Arial" w:cs="Arial"/>
          <w:sz w:val="24"/>
          <w:szCs w:val="24"/>
        </w:rPr>
        <w:t>Working with younger people makes it more likely that they and their peers will attend screenings and be able to participate more confidently in this and other climate and nature related activities.</w:t>
      </w:r>
    </w:p>
    <w:p w14:paraId="4EABE7DB" w14:textId="77777777" w:rsidR="002F2A50" w:rsidRPr="002F2A50" w:rsidRDefault="002F2A50" w:rsidP="002F2A50">
      <w:pPr>
        <w:rPr>
          <w:rFonts w:ascii="Arial" w:hAnsi="Arial" w:cs="Arial"/>
          <w:sz w:val="24"/>
          <w:szCs w:val="24"/>
        </w:rPr>
      </w:pPr>
    </w:p>
    <w:p w14:paraId="4224B51C" w14:textId="7235761E" w:rsidR="0024780E" w:rsidRPr="00E26D01" w:rsidRDefault="00E072B0" w:rsidP="002C6964">
      <w:pPr>
        <w:pStyle w:val="Heading1"/>
        <w:keepNext/>
        <w:adjustRightInd w:val="0"/>
        <w:snapToGrid w:val="0"/>
        <w:spacing w:before="240" w:after="120"/>
        <w:ind w:left="0"/>
        <w:rPr>
          <w:rFonts w:ascii="Arial" w:hAnsi="Arial" w:cs="Arial"/>
          <w:color w:val="00B050"/>
          <w:sz w:val="24"/>
          <w:szCs w:val="24"/>
        </w:rPr>
      </w:pPr>
      <w:r w:rsidRPr="00E26D01">
        <w:rPr>
          <w:rFonts w:ascii="Arial" w:hAnsi="Arial" w:cs="Arial"/>
          <w:color w:val="00B050"/>
          <w:sz w:val="24"/>
          <w:szCs w:val="24"/>
        </w:rPr>
        <w:t>SERVICE</w:t>
      </w:r>
      <w:r w:rsidR="00094E9C" w:rsidRPr="00E26D01">
        <w:rPr>
          <w:rFonts w:ascii="Arial" w:hAnsi="Arial" w:cs="Arial"/>
          <w:color w:val="00B050"/>
          <w:sz w:val="24"/>
          <w:szCs w:val="24"/>
        </w:rPr>
        <w:t xml:space="preserve"> </w:t>
      </w:r>
      <w:r w:rsidR="002602BD" w:rsidRPr="00E26D01">
        <w:rPr>
          <w:rFonts w:ascii="Arial" w:hAnsi="Arial" w:cs="Arial"/>
          <w:color w:val="00B050"/>
          <w:sz w:val="24"/>
          <w:szCs w:val="24"/>
        </w:rPr>
        <w:t>CONTRACT SPECIFICATION</w:t>
      </w:r>
    </w:p>
    <w:p w14:paraId="1544B975" w14:textId="77777777" w:rsidR="0024780E" w:rsidRPr="00E26D01" w:rsidRDefault="002602BD" w:rsidP="00195D7A">
      <w:pPr>
        <w:pStyle w:val="BodyText"/>
        <w:adjustRightInd w:val="0"/>
        <w:snapToGrid w:val="0"/>
        <w:spacing w:before="0" w:after="120" w:line="276" w:lineRule="auto"/>
        <w:ind w:left="0"/>
        <w:rPr>
          <w:rFonts w:ascii="Arial" w:hAnsi="Arial" w:cs="Arial"/>
        </w:rPr>
      </w:pPr>
      <w:r w:rsidRPr="00E26D01">
        <w:rPr>
          <w:rFonts w:ascii="Arial" w:hAnsi="Arial" w:cs="Arial"/>
          <w:b/>
        </w:rPr>
        <w:t>CLIENT:</w:t>
      </w:r>
      <w:r w:rsidRPr="00E26D01">
        <w:rPr>
          <w:rFonts w:ascii="Arial" w:hAnsi="Arial" w:cs="Arial"/>
          <w:b/>
          <w:spacing w:val="-3"/>
        </w:rPr>
        <w:t xml:space="preserve"> </w:t>
      </w:r>
      <w:r w:rsidRPr="00E26D01">
        <w:rPr>
          <w:rFonts w:ascii="Arial" w:hAnsi="Arial" w:cs="Arial"/>
        </w:rPr>
        <w:t>Penrith</w:t>
      </w:r>
      <w:r w:rsidRPr="00E26D01">
        <w:rPr>
          <w:rFonts w:ascii="Arial" w:hAnsi="Arial" w:cs="Arial"/>
          <w:spacing w:val="-3"/>
        </w:rPr>
        <w:t xml:space="preserve"> </w:t>
      </w:r>
      <w:r w:rsidRPr="00E26D01">
        <w:rPr>
          <w:rFonts w:ascii="Arial" w:hAnsi="Arial" w:cs="Arial"/>
        </w:rPr>
        <w:t>Action</w:t>
      </w:r>
      <w:r w:rsidRPr="00E26D01">
        <w:rPr>
          <w:rFonts w:ascii="Arial" w:hAnsi="Arial" w:cs="Arial"/>
          <w:spacing w:val="-3"/>
        </w:rPr>
        <w:t xml:space="preserve"> </w:t>
      </w:r>
      <w:r w:rsidRPr="00E26D01">
        <w:rPr>
          <w:rFonts w:ascii="Arial" w:hAnsi="Arial" w:cs="Arial"/>
        </w:rPr>
        <w:t>for</w:t>
      </w:r>
      <w:r w:rsidRPr="00E26D01">
        <w:rPr>
          <w:rFonts w:ascii="Arial" w:hAnsi="Arial" w:cs="Arial"/>
          <w:spacing w:val="-4"/>
        </w:rPr>
        <w:t xml:space="preserve"> </w:t>
      </w:r>
      <w:r w:rsidRPr="00E26D01">
        <w:rPr>
          <w:rFonts w:ascii="Arial" w:hAnsi="Arial" w:cs="Arial"/>
        </w:rPr>
        <w:t>Community</w:t>
      </w:r>
      <w:r w:rsidRPr="00E26D01">
        <w:rPr>
          <w:rFonts w:ascii="Arial" w:hAnsi="Arial" w:cs="Arial"/>
          <w:spacing w:val="-3"/>
        </w:rPr>
        <w:t xml:space="preserve"> </w:t>
      </w:r>
      <w:r w:rsidRPr="00E26D01">
        <w:rPr>
          <w:rFonts w:ascii="Arial" w:hAnsi="Arial" w:cs="Arial"/>
        </w:rPr>
        <w:t>Transition</w:t>
      </w:r>
      <w:r w:rsidRPr="00E26D01">
        <w:rPr>
          <w:rFonts w:ascii="Arial" w:hAnsi="Arial" w:cs="Arial"/>
          <w:spacing w:val="-2"/>
        </w:rPr>
        <w:t xml:space="preserve"> </w:t>
      </w:r>
      <w:r w:rsidRPr="00E26D01">
        <w:rPr>
          <w:rFonts w:ascii="Arial" w:hAnsi="Arial" w:cs="Arial"/>
        </w:rPr>
        <w:t>(PACT)</w:t>
      </w:r>
    </w:p>
    <w:p w14:paraId="088B7F85" w14:textId="3235DE15" w:rsidR="0024780E" w:rsidRPr="00E26D01" w:rsidRDefault="002602BD" w:rsidP="00195D7A">
      <w:pPr>
        <w:pStyle w:val="BodyText"/>
        <w:adjustRightInd w:val="0"/>
        <w:snapToGrid w:val="0"/>
        <w:spacing w:before="0" w:after="120" w:line="276" w:lineRule="auto"/>
        <w:ind w:left="0"/>
        <w:rPr>
          <w:rFonts w:ascii="Arial" w:hAnsi="Arial" w:cs="Arial"/>
        </w:rPr>
      </w:pPr>
      <w:r w:rsidRPr="00E26D01">
        <w:rPr>
          <w:rFonts w:ascii="Arial" w:hAnsi="Arial" w:cs="Arial"/>
          <w:b/>
        </w:rPr>
        <w:t xml:space="preserve">LOCATION: </w:t>
      </w:r>
      <w:r w:rsidRPr="00E26D01">
        <w:rPr>
          <w:rFonts w:ascii="Arial" w:hAnsi="Arial" w:cs="Arial"/>
        </w:rPr>
        <w:t xml:space="preserve">Principally working </w:t>
      </w:r>
      <w:r w:rsidR="00E26D01">
        <w:rPr>
          <w:rFonts w:ascii="Arial" w:hAnsi="Arial" w:cs="Arial"/>
        </w:rPr>
        <w:t xml:space="preserve">in Eden area with capacity to </w:t>
      </w:r>
      <w:r w:rsidR="00646DC1">
        <w:rPr>
          <w:rFonts w:ascii="Arial" w:hAnsi="Arial" w:cs="Arial"/>
        </w:rPr>
        <w:t xml:space="preserve">work </w:t>
      </w:r>
      <w:r w:rsidR="00AE65AD" w:rsidRPr="00E26D01">
        <w:rPr>
          <w:rFonts w:ascii="Arial" w:hAnsi="Arial" w:cs="Arial"/>
        </w:rPr>
        <w:t xml:space="preserve">remotely from </w:t>
      </w:r>
      <w:r w:rsidR="00646DC1">
        <w:rPr>
          <w:rFonts w:ascii="Arial" w:hAnsi="Arial" w:cs="Arial"/>
        </w:rPr>
        <w:t xml:space="preserve">a </w:t>
      </w:r>
      <w:r w:rsidR="00AE65AD" w:rsidRPr="00E26D01">
        <w:rPr>
          <w:rFonts w:ascii="Arial" w:hAnsi="Arial" w:cs="Arial"/>
        </w:rPr>
        <w:t>home base</w:t>
      </w:r>
      <w:r w:rsidR="00E26D01">
        <w:rPr>
          <w:rFonts w:ascii="Arial" w:hAnsi="Arial" w:cs="Arial"/>
        </w:rPr>
        <w:t xml:space="preserve"> for administrative tasks</w:t>
      </w:r>
      <w:r w:rsidR="00AE65AD" w:rsidRPr="00E26D01">
        <w:rPr>
          <w:rFonts w:ascii="Arial" w:hAnsi="Arial" w:cs="Arial"/>
        </w:rPr>
        <w:t xml:space="preserve">, </w:t>
      </w:r>
      <w:r w:rsidRPr="00E26D01">
        <w:rPr>
          <w:rFonts w:ascii="Arial" w:hAnsi="Arial" w:cs="Arial"/>
        </w:rPr>
        <w:t xml:space="preserve">with attendance at events and meetings </w:t>
      </w:r>
      <w:r w:rsidR="00AE65AD" w:rsidRPr="00E26D01">
        <w:rPr>
          <w:rFonts w:ascii="Arial" w:hAnsi="Arial" w:cs="Arial"/>
        </w:rPr>
        <w:t>across Eden</w:t>
      </w:r>
      <w:r w:rsidR="00E26D01">
        <w:rPr>
          <w:rFonts w:ascii="Arial" w:hAnsi="Arial" w:cs="Arial"/>
        </w:rPr>
        <w:t xml:space="preserve">. </w:t>
      </w:r>
      <w:r w:rsidR="003C4FCE" w:rsidRPr="00E26D01">
        <w:rPr>
          <w:rFonts w:ascii="Arial" w:hAnsi="Arial" w:cs="Arial"/>
        </w:rPr>
        <w:t xml:space="preserve">  </w:t>
      </w:r>
    </w:p>
    <w:p w14:paraId="6AA7C5C4" w14:textId="21300936" w:rsidR="0024780E" w:rsidRPr="00646DC1" w:rsidRDefault="002602BD" w:rsidP="00E26D01">
      <w:pPr>
        <w:spacing w:before="120" w:after="120"/>
        <w:jc w:val="both"/>
        <w:rPr>
          <w:rFonts w:ascii="Arial" w:hAnsi="Arial" w:cs="Arial"/>
        </w:rPr>
      </w:pPr>
      <w:r w:rsidRPr="00E26D01">
        <w:rPr>
          <w:rFonts w:ascii="Arial" w:hAnsi="Arial" w:cs="Arial"/>
          <w:b/>
          <w:sz w:val="24"/>
          <w:szCs w:val="24"/>
        </w:rPr>
        <w:t xml:space="preserve">HOURS: </w:t>
      </w:r>
      <w:r w:rsidR="00E26D01" w:rsidRPr="004527BF">
        <w:rPr>
          <w:rFonts w:ascii="Arial" w:hAnsi="Arial" w:cs="Arial"/>
          <w:sz w:val="24"/>
          <w:szCs w:val="24"/>
        </w:rPr>
        <w:t xml:space="preserve">128 hours over 9 months to end September 2025. </w:t>
      </w:r>
      <w:r w:rsidR="003C4FCE" w:rsidRPr="004527BF">
        <w:rPr>
          <w:rFonts w:ascii="Arial" w:hAnsi="Arial" w:cs="Arial"/>
          <w:sz w:val="24"/>
          <w:szCs w:val="24"/>
        </w:rPr>
        <w:t xml:space="preserve">Average </w:t>
      </w:r>
      <w:r w:rsidR="00E26D01" w:rsidRPr="004527BF">
        <w:rPr>
          <w:rFonts w:ascii="Arial" w:hAnsi="Arial" w:cs="Arial"/>
          <w:sz w:val="24"/>
          <w:szCs w:val="24"/>
        </w:rPr>
        <w:t xml:space="preserve">sixteen </w:t>
      </w:r>
      <w:r w:rsidR="00C22320" w:rsidRPr="004527BF">
        <w:rPr>
          <w:rFonts w:ascii="Arial" w:hAnsi="Arial" w:cs="Arial"/>
          <w:sz w:val="24"/>
          <w:szCs w:val="24"/>
        </w:rPr>
        <w:t xml:space="preserve">paid </w:t>
      </w:r>
      <w:r w:rsidRPr="004527BF">
        <w:rPr>
          <w:rFonts w:ascii="Arial" w:hAnsi="Arial" w:cs="Arial"/>
          <w:sz w:val="24"/>
          <w:szCs w:val="24"/>
        </w:rPr>
        <w:t xml:space="preserve">hours a month, worked flexibly in accordance with </w:t>
      </w:r>
      <w:r w:rsidR="00E26D01" w:rsidRPr="004527BF">
        <w:rPr>
          <w:rFonts w:ascii="Arial" w:hAnsi="Arial" w:cs="Arial"/>
          <w:sz w:val="24"/>
          <w:szCs w:val="24"/>
        </w:rPr>
        <w:t xml:space="preserve">a </w:t>
      </w:r>
      <w:r w:rsidR="00701F3E" w:rsidRPr="004527BF">
        <w:rPr>
          <w:rFonts w:ascii="Arial" w:hAnsi="Arial" w:cs="Arial"/>
          <w:sz w:val="24"/>
          <w:szCs w:val="24"/>
        </w:rPr>
        <w:t xml:space="preserve">rolling </w:t>
      </w:r>
      <w:r w:rsidRPr="004527BF">
        <w:rPr>
          <w:rFonts w:ascii="Arial" w:hAnsi="Arial" w:cs="Arial"/>
          <w:sz w:val="24"/>
          <w:szCs w:val="24"/>
        </w:rPr>
        <w:t>delivery plan</w:t>
      </w:r>
      <w:r w:rsidR="00C22320" w:rsidRPr="004527BF">
        <w:rPr>
          <w:rFonts w:ascii="Arial" w:hAnsi="Arial" w:cs="Arial"/>
          <w:sz w:val="24"/>
          <w:szCs w:val="24"/>
        </w:rPr>
        <w:t xml:space="preserve"> to </w:t>
      </w:r>
      <w:r w:rsidRPr="004527BF">
        <w:rPr>
          <w:rFonts w:ascii="Arial" w:hAnsi="Arial" w:cs="Arial"/>
          <w:sz w:val="24"/>
          <w:szCs w:val="24"/>
        </w:rPr>
        <w:t>be agreed by the Contractor and PACT</w:t>
      </w:r>
      <w:r w:rsidR="002A276C" w:rsidRPr="004527BF">
        <w:rPr>
          <w:rFonts w:ascii="Arial" w:hAnsi="Arial" w:cs="Arial"/>
          <w:sz w:val="24"/>
          <w:szCs w:val="24"/>
        </w:rPr>
        <w:t xml:space="preserve">.  </w:t>
      </w:r>
      <w:r w:rsidR="004527BF">
        <w:rPr>
          <w:rFonts w:ascii="Arial" w:hAnsi="Arial" w:cs="Arial"/>
          <w:sz w:val="24"/>
          <w:szCs w:val="24"/>
        </w:rPr>
        <w:t xml:space="preserve">Given the nature of the project, there is a likelihood that more time will need to be dedicated at the start of the contract. </w:t>
      </w:r>
      <w:r w:rsidRPr="004527BF">
        <w:rPr>
          <w:rFonts w:ascii="Arial" w:hAnsi="Arial" w:cs="Arial"/>
          <w:sz w:val="24"/>
          <w:szCs w:val="24"/>
        </w:rPr>
        <w:t>Occasional evenin</w:t>
      </w:r>
      <w:r w:rsidR="003C4FCE" w:rsidRPr="004527BF">
        <w:rPr>
          <w:rFonts w:ascii="Arial" w:hAnsi="Arial" w:cs="Arial"/>
          <w:sz w:val="24"/>
          <w:szCs w:val="24"/>
        </w:rPr>
        <w:t>g a</w:t>
      </w:r>
      <w:r w:rsidRPr="004527BF">
        <w:rPr>
          <w:rFonts w:ascii="Arial" w:hAnsi="Arial" w:cs="Arial"/>
          <w:sz w:val="24"/>
          <w:szCs w:val="24"/>
        </w:rPr>
        <w:t>nd</w:t>
      </w:r>
      <w:r w:rsidRPr="004527BF">
        <w:rPr>
          <w:rFonts w:ascii="Arial" w:hAnsi="Arial" w:cs="Arial"/>
          <w:spacing w:val="-3"/>
          <w:sz w:val="24"/>
          <w:szCs w:val="24"/>
        </w:rPr>
        <w:t xml:space="preserve"> </w:t>
      </w:r>
      <w:r w:rsidRPr="004527BF">
        <w:rPr>
          <w:rFonts w:ascii="Arial" w:hAnsi="Arial" w:cs="Arial"/>
          <w:sz w:val="24"/>
          <w:szCs w:val="24"/>
        </w:rPr>
        <w:t>weekend</w:t>
      </w:r>
      <w:r w:rsidRPr="004527BF">
        <w:rPr>
          <w:rFonts w:ascii="Arial" w:hAnsi="Arial" w:cs="Arial"/>
          <w:spacing w:val="-2"/>
          <w:sz w:val="24"/>
          <w:szCs w:val="24"/>
        </w:rPr>
        <w:t xml:space="preserve"> </w:t>
      </w:r>
      <w:r w:rsidRPr="004527BF">
        <w:rPr>
          <w:rFonts w:ascii="Arial" w:hAnsi="Arial" w:cs="Arial"/>
          <w:sz w:val="24"/>
          <w:szCs w:val="24"/>
        </w:rPr>
        <w:t>working</w:t>
      </w:r>
      <w:r w:rsidRPr="00646DC1">
        <w:rPr>
          <w:rFonts w:ascii="Arial" w:hAnsi="Arial" w:cs="Arial"/>
          <w:spacing w:val="2"/>
          <w:sz w:val="24"/>
          <w:szCs w:val="24"/>
        </w:rPr>
        <w:t xml:space="preserve"> </w:t>
      </w:r>
      <w:r w:rsidRPr="00646DC1">
        <w:rPr>
          <w:rFonts w:ascii="Arial" w:hAnsi="Arial" w:cs="Arial"/>
          <w:sz w:val="24"/>
          <w:szCs w:val="24"/>
        </w:rPr>
        <w:t>will be required.</w:t>
      </w:r>
      <w:r w:rsidR="004527BF" w:rsidRPr="004527BF">
        <w:t xml:space="preserve"> </w:t>
      </w:r>
      <w:r w:rsidR="004527BF">
        <w:rPr>
          <w:rFonts w:ascii="Arial" w:hAnsi="Arial" w:cs="Arial"/>
          <w:sz w:val="24"/>
          <w:szCs w:val="24"/>
        </w:rPr>
        <w:t>T</w:t>
      </w:r>
      <w:r w:rsidR="004527BF" w:rsidRPr="004527BF">
        <w:rPr>
          <w:rFonts w:ascii="Arial" w:hAnsi="Arial" w:cs="Arial"/>
          <w:sz w:val="24"/>
          <w:szCs w:val="24"/>
        </w:rPr>
        <w:t>h</w:t>
      </w:r>
      <w:r w:rsidR="004527BF">
        <w:rPr>
          <w:rFonts w:ascii="Arial" w:hAnsi="Arial" w:cs="Arial"/>
          <w:sz w:val="24"/>
          <w:szCs w:val="24"/>
        </w:rPr>
        <w:t>i</w:t>
      </w:r>
      <w:r w:rsidR="004527BF" w:rsidRPr="004527BF">
        <w:rPr>
          <w:rFonts w:ascii="Arial" w:hAnsi="Arial" w:cs="Arial"/>
          <w:sz w:val="24"/>
          <w:szCs w:val="24"/>
        </w:rPr>
        <w:t xml:space="preserve">s contract is more to do with deliverables than with time, with the strong likelihood that half the time will be expended in the first two months.  </w:t>
      </w:r>
    </w:p>
    <w:p w14:paraId="415ACFBD" w14:textId="55239488" w:rsidR="0024780E" w:rsidRPr="00E26D01" w:rsidRDefault="002602BD" w:rsidP="00195D7A">
      <w:pPr>
        <w:pStyle w:val="BodyText"/>
        <w:adjustRightInd w:val="0"/>
        <w:snapToGrid w:val="0"/>
        <w:spacing w:before="0" w:after="120" w:line="276" w:lineRule="auto"/>
        <w:ind w:left="0"/>
        <w:rPr>
          <w:rFonts w:ascii="Arial" w:hAnsi="Arial" w:cs="Arial"/>
        </w:rPr>
      </w:pPr>
      <w:r w:rsidRPr="00E26D01">
        <w:rPr>
          <w:rFonts w:ascii="Arial" w:hAnsi="Arial" w:cs="Arial"/>
          <w:b/>
        </w:rPr>
        <w:t>RATE:</w:t>
      </w:r>
      <w:r w:rsidRPr="00E26D01">
        <w:rPr>
          <w:rFonts w:ascii="Arial" w:hAnsi="Arial" w:cs="Arial"/>
          <w:b/>
          <w:spacing w:val="-2"/>
        </w:rPr>
        <w:t xml:space="preserve"> </w:t>
      </w:r>
      <w:r w:rsidRPr="00E26D01">
        <w:rPr>
          <w:rFonts w:ascii="Arial" w:hAnsi="Arial" w:cs="Arial"/>
        </w:rPr>
        <w:t>£</w:t>
      </w:r>
      <w:r w:rsidR="00E26D01">
        <w:rPr>
          <w:rFonts w:ascii="Arial" w:hAnsi="Arial" w:cs="Arial"/>
        </w:rPr>
        <w:t>20.00</w:t>
      </w:r>
      <w:r w:rsidRPr="00E26D01">
        <w:rPr>
          <w:rFonts w:ascii="Arial" w:hAnsi="Arial" w:cs="Arial"/>
          <w:spacing w:val="-2"/>
        </w:rPr>
        <w:t xml:space="preserve"> </w:t>
      </w:r>
      <w:r w:rsidRPr="00E26D01">
        <w:rPr>
          <w:rFonts w:ascii="Arial" w:hAnsi="Arial" w:cs="Arial"/>
        </w:rPr>
        <w:t>an</w:t>
      </w:r>
      <w:r w:rsidRPr="00E26D01">
        <w:rPr>
          <w:rFonts w:ascii="Arial" w:hAnsi="Arial" w:cs="Arial"/>
          <w:spacing w:val="-1"/>
        </w:rPr>
        <w:t xml:space="preserve"> </w:t>
      </w:r>
      <w:r w:rsidRPr="00E26D01">
        <w:rPr>
          <w:rFonts w:ascii="Arial" w:hAnsi="Arial" w:cs="Arial"/>
        </w:rPr>
        <w:t>hour,</w:t>
      </w:r>
      <w:r w:rsidRPr="00E26D01">
        <w:rPr>
          <w:rFonts w:ascii="Arial" w:hAnsi="Arial" w:cs="Arial"/>
          <w:spacing w:val="-1"/>
        </w:rPr>
        <w:t xml:space="preserve"> </w:t>
      </w:r>
      <w:r w:rsidRPr="00E26D01">
        <w:rPr>
          <w:rFonts w:ascii="Arial" w:hAnsi="Arial" w:cs="Arial"/>
        </w:rPr>
        <w:t>to</w:t>
      </w:r>
      <w:r w:rsidRPr="00E26D01">
        <w:rPr>
          <w:rFonts w:ascii="Arial" w:hAnsi="Arial" w:cs="Arial"/>
          <w:spacing w:val="-2"/>
        </w:rPr>
        <w:t xml:space="preserve"> </w:t>
      </w:r>
      <w:r w:rsidRPr="00E26D01">
        <w:rPr>
          <w:rFonts w:ascii="Arial" w:hAnsi="Arial" w:cs="Arial"/>
        </w:rPr>
        <w:t>be</w:t>
      </w:r>
      <w:r w:rsidRPr="00E26D01">
        <w:rPr>
          <w:rFonts w:ascii="Arial" w:hAnsi="Arial" w:cs="Arial"/>
          <w:spacing w:val="-2"/>
        </w:rPr>
        <w:t xml:space="preserve"> </w:t>
      </w:r>
      <w:r w:rsidRPr="00E26D01">
        <w:rPr>
          <w:rFonts w:ascii="Arial" w:hAnsi="Arial" w:cs="Arial"/>
        </w:rPr>
        <w:t>invoiced</w:t>
      </w:r>
      <w:r w:rsidRPr="00E26D01">
        <w:rPr>
          <w:rFonts w:ascii="Arial" w:hAnsi="Arial" w:cs="Arial"/>
          <w:spacing w:val="-1"/>
        </w:rPr>
        <w:t xml:space="preserve"> </w:t>
      </w:r>
      <w:r w:rsidRPr="00E26D01">
        <w:rPr>
          <w:rFonts w:ascii="Arial" w:hAnsi="Arial" w:cs="Arial"/>
        </w:rPr>
        <w:t>monthly</w:t>
      </w:r>
      <w:r w:rsidR="003C4FCE" w:rsidRPr="00E26D01">
        <w:rPr>
          <w:rFonts w:ascii="Arial" w:hAnsi="Arial" w:cs="Arial"/>
        </w:rPr>
        <w:t xml:space="preserve"> </w:t>
      </w:r>
      <w:r w:rsidR="00C22320" w:rsidRPr="00E26D01">
        <w:rPr>
          <w:rFonts w:ascii="Arial" w:hAnsi="Arial" w:cs="Arial"/>
        </w:rPr>
        <w:t xml:space="preserve">in arrears </w:t>
      </w:r>
      <w:r w:rsidR="003C4FCE" w:rsidRPr="00E26D01">
        <w:rPr>
          <w:rFonts w:ascii="Arial" w:hAnsi="Arial" w:cs="Arial"/>
        </w:rPr>
        <w:t>against timesheets</w:t>
      </w:r>
      <w:r w:rsidRPr="00E26D01">
        <w:rPr>
          <w:rFonts w:ascii="Arial" w:hAnsi="Arial" w:cs="Arial"/>
        </w:rPr>
        <w:t>.</w:t>
      </w:r>
    </w:p>
    <w:p w14:paraId="53E04FD7" w14:textId="2E90FA11" w:rsidR="0024780E" w:rsidRPr="00E26D01" w:rsidRDefault="002602BD" w:rsidP="00195D7A">
      <w:pPr>
        <w:pStyle w:val="BodyText"/>
        <w:adjustRightInd w:val="0"/>
        <w:snapToGrid w:val="0"/>
        <w:spacing w:before="0" w:after="120" w:line="276" w:lineRule="auto"/>
        <w:ind w:left="0"/>
        <w:rPr>
          <w:rFonts w:ascii="Arial" w:hAnsi="Arial" w:cs="Arial"/>
        </w:rPr>
      </w:pPr>
      <w:r w:rsidRPr="00E26D01">
        <w:rPr>
          <w:rFonts w:ascii="Arial" w:hAnsi="Arial" w:cs="Arial"/>
          <w:b/>
        </w:rPr>
        <w:t xml:space="preserve">DURATION: </w:t>
      </w:r>
      <w:r w:rsidR="001057E0" w:rsidRPr="00E26D01">
        <w:rPr>
          <w:rFonts w:ascii="Arial" w:hAnsi="Arial" w:cs="Arial"/>
          <w:bCs/>
        </w:rPr>
        <w:t>A</w:t>
      </w:r>
      <w:r w:rsidR="00E26D01">
        <w:rPr>
          <w:rFonts w:ascii="Arial" w:hAnsi="Arial" w:cs="Arial"/>
          <w:bCs/>
        </w:rPr>
        <w:t xml:space="preserve"> nine</w:t>
      </w:r>
      <w:r w:rsidRPr="00E26D01">
        <w:rPr>
          <w:rFonts w:ascii="Arial" w:hAnsi="Arial" w:cs="Arial"/>
        </w:rPr>
        <w:t>-month contrac</w:t>
      </w:r>
      <w:r w:rsidR="00E26D01">
        <w:rPr>
          <w:rFonts w:ascii="Arial" w:hAnsi="Arial" w:cs="Arial"/>
        </w:rPr>
        <w:t xml:space="preserve">t, </w:t>
      </w:r>
      <w:r w:rsidRPr="00E26D01">
        <w:rPr>
          <w:rFonts w:ascii="Arial" w:hAnsi="Arial" w:cs="Arial"/>
        </w:rPr>
        <w:t xml:space="preserve">within the duration of the Programme, </w:t>
      </w:r>
      <w:r w:rsidR="00701F3E" w:rsidRPr="00E26D01">
        <w:rPr>
          <w:rFonts w:ascii="Arial" w:hAnsi="Arial" w:cs="Arial"/>
        </w:rPr>
        <w:t>which e</w:t>
      </w:r>
      <w:r w:rsidRPr="00E26D01">
        <w:rPr>
          <w:rFonts w:ascii="Arial" w:hAnsi="Arial" w:cs="Arial"/>
        </w:rPr>
        <w:t>nds</w:t>
      </w:r>
      <w:r w:rsidRPr="00E26D01">
        <w:rPr>
          <w:rFonts w:ascii="Arial" w:hAnsi="Arial" w:cs="Arial"/>
          <w:spacing w:val="-1"/>
        </w:rPr>
        <w:t xml:space="preserve"> </w:t>
      </w:r>
      <w:r w:rsidRPr="00E26D01">
        <w:rPr>
          <w:rFonts w:ascii="Arial" w:hAnsi="Arial" w:cs="Arial"/>
        </w:rPr>
        <w:t xml:space="preserve">on </w:t>
      </w:r>
      <w:r w:rsidR="00E26D01">
        <w:rPr>
          <w:rFonts w:ascii="Arial" w:hAnsi="Arial" w:cs="Arial"/>
        </w:rPr>
        <w:t>30</w:t>
      </w:r>
      <w:r w:rsidR="00E26D01" w:rsidRPr="00E26D01">
        <w:rPr>
          <w:rFonts w:ascii="Arial" w:hAnsi="Arial" w:cs="Arial"/>
          <w:vertAlign w:val="superscript"/>
        </w:rPr>
        <w:t>th</w:t>
      </w:r>
      <w:r w:rsidR="00E26D01">
        <w:rPr>
          <w:rFonts w:ascii="Arial" w:hAnsi="Arial" w:cs="Arial"/>
        </w:rPr>
        <w:t xml:space="preserve"> September </w:t>
      </w:r>
      <w:r w:rsidRPr="00E26D01">
        <w:rPr>
          <w:rFonts w:ascii="Arial" w:hAnsi="Arial" w:cs="Arial"/>
        </w:rPr>
        <w:t>2025.</w:t>
      </w:r>
    </w:p>
    <w:p w14:paraId="4A05D3D0" w14:textId="1FEC6C94" w:rsidR="002F2A50" w:rsidRDefault="002602BD" w:rsidP="004527BF">
      <w:pPr>
        <w:adjustRightInd w:val="0"/>
        <w:snapToGrid w:val="0"/>
        <w:spacing w:after="120" w:line="276" w:lineRule="auto"/>
        <w:rPr>
          <w:rFonts w:ascii="Arial" w:hAnsi="Arial" w:cs="Arial"/>
          <w:color w:val="00B050"/>
          <w:sz w:val="24"/>
          <w:szCs w:val="24"/>
        </w:rPr>
      </w:pPr>
      <w:r w:rsidRPr="00E26D01">
        <w:rPr>
          <w:rFonts w:ascii="Arial" w:hAnsi="Arial" w:cs="Arial"/>
          <w:b/>
          <w:sz w:val="24"/>
          <w:szCs w:val="24"/>
        </w:rPr>
        <w:t>REPORTS</w:t>
      </w:r>
      <w:r w:rsidRPr="00E26D01">
        <w:rPr>
          <w:rFonts w:ascii="Arial" w:hAnsi="Arial" w:cs="Arial"/>
          <w:b/>
          <w:spacing w:val="-2"/>
          <w:sz w:val="24"/>
          <w:szCs w:val="24"/>
        </w:rPr>
        <w:t xml:space="preserve"> </w:t>
      </w:r>
      <w:r w:rsidRPr="00E26D01">
        <w:rPr>
          <w:rFonts w:ascii="Arial" w:hAnsi="Arial" w:cs="Arial"/>
          <w:b/>
          <w:sz w:val="24"/>
          <w:szCs w:val="24"/>
        </w:rPr>
        <w:t>TO:</w:t>
      </w:r>
      <w:r w:rsidRPr="00E26D01">
        <w:rPr>
          <w:rFonts w:ascii="Arial" w:hAnsi="Arial" w:cs="Arial"/>
          <w:b/>
          <w:spacing w:val="-1"/>
          <w:sz w:val="24"/>
          <w:szCs w:val="24"/>
        </w:rPr>
        <w:t xml:space="preserve"> </w:t>
      </w:r>
      <w:r w:rsidR="004527BF" w:rsidRPr="004527BF">
        <w:rPr>
          <w:rFonts w:ascii="Arial" w:hAnsi="Arial" w:cs="Arial"/>
          <w:sz w:val="24"/>
          <w:szCs w:val="24"/>
        </w:rPr>
        <w:t>The freelance Contractor will report to the PACT Board via the Green Screen Youth Engagement Project lead.</w:t>
      </w:r>
    </w:p>
    <w:p w14:paraId="495D9EB9" w14:textId="33EA993F" w:rsidR="0024780E" w:rsidRPr="00E26D01" w:rsidRDefault="00E26D01" w:rsidP="002C6964">
      <w:pPr>
        <w:pStyle w:val="Heading1"/>
        <w:keepNext/>
        <w:adjustRightInd w:val="0"/>
        <w:snapToGrid w:val="0"/>
        <w:spacing w:before="240" w:after="120"/>
        <w:ind w:left="0"/>
        <w:rPr>
          <w:rFonts w:ascii="Arial" w:hAnsi="Arial" w:cs="Arial"/>
          <w:color w:val="00B050"/>
          <w:sz w:val="24"/>
          <w:szCs w:val="24"/>
        </w:rPr>
      </w:pPr>
      <w:r>
        <w:rPr>
          <w:rFonts w:ascii="Arial" w:hAnsi="Arial" w:cs="Arial"/>
          <w:color w:val="00B050"/>
          <w:sz w:val="24"/>
          <w:szCs w:val="24"/>
        </w:rPr>
        <w:t xml:space="preserve">CONTRACTOR </w:t>
      </w:r>
      <w:r w:rsidR="002602BD" w:rsidRPr="00E26D01">
        <w:rPr>
          <w:rFonts w:ascii="Arial" w:hAnsi="Arial" w:cs="Arial"/>
          <w:color w:val="00B050"/>
          <w:sz w:val="24"/>
          <w:szCs w:val="24"/>
        </w:rPr>
        <w:t>RESPONSIBILITIES &amp; TASKS</w:t>
      </w:r>
    </w:p>
    <w:p w14:paraId="17B9BF10" w14:textId="77777777" w:rsidR="0024780E" w:rsidRPr="00E26D01" w:rsidRDefault="002602BD" w:rsidP="00E26D01">
      <w:pPr>
        <w:pStyle w:val="Heading2"/>
        <w:keepNext/>
        <w:adjustRightInd w:val="0"/>
        <w:snapToGrid w:val="0"/>
        <w:spacing w:before="0" w:after="60" w:line="276" w:lineRule="auto"/>
        <w:ind w:left="0"/>
        <w:rPr>
          <w:rFonts w:ascii="Arial" w:hAnsi="Arial" w:cs="Arial"/>
        </w:rPr>
      </w:pPr>
      <w:r w:rsidRPr="00E26D01">
        <w:rPr>
          <w:rFonts w:ascii="Arial" w:hAnsi="Arial" w:cs="Arial"/>
        </w:rPr>
        <w:t>Project</w:t>
      </w:r>
      <w:r w:rsidRPr="00E26D01">
        <w:rPr>
          <w:rFonts w:ascii="Arial" w:hAnsi="Arial" w:cs="Arial"/>
          <w:spacing w:val="-4"/>
        </w:rPr>
        <w:t xml:space="preserve"> </w:t>
      </w:r>
      <w:r w:rsidRPr="00E26D01">
        <w:rPr>
          <w:rFonts w:ascii="Arial" w:hAnsi="Arial" w:cs="Arial"/>
        </w:rPr>
        <w:t>delivery</w:t>
      </w:r>
    </w:p>
    <w:p w14:paraId="003C7F5D" w14:textId="6991E7A7" w:rsidR="00E26D01" w:rsidRPr="00E26D01" w:rsidRDefault="00E26D01" w:rsidP="00E26D01">
      <w:pPr>
        <w:widowControl/>
        <w:autoSpaceDE/>
        <w:autoSpaceDN/>
        <w:spacing w:after="80"/>
        <w:rPr>
          <w:rFonts w:ascii="Arial" w:eastAsia="Calibri" w:hAnsi="Arial" w:cs="Arial"/>
          <w:sz w:val="24"/>
          <w:szCs w:val="24"/>
        </w:rPr>
      </w:pPr>
      <w:r w:rsidRPr="00E26D01">
        <w:rPr>
          <w:rFonts w:ascii="Arial" w:eastAsia="Calibri" w:hAnsi="Arial" w:cs="Arial"/>
          <w:sz w:val="24"/>
          <w:szCs w:val="24"/>
        </w:rPr>
        <w:t xml:space="preserve">The facilitator will engage with local organisations </w:t>
      </w:r>
      <w:r w:rsidR="00646DC1">
        <w:rPr>
          <w:rFonts w:ascii="Arial" w:eastAsia="Calibri" w:hAnsi="Arial" w:cs="Arial"/>
          <w:sz w:val="24"/>
          <w:szCs w:val="24"/>
        </w:rPr>
        <w:t xml:space="preserve">with whom we have some pre-existing relationships </w:t>
      </w:r>
      <w:r w:rsidRPr="00E26D01">
        <w:rPr>
          <w:rFonts w:ascii="Arial" w:eastAsia="Calibri" w:hAnsi="Arial" w:cs="Arial"/>
          <w:sz w:val="24"/>
          <w:szCs w:val="24"/>
        </w:rPr>
        <w:t>to help younger people aged 16 to 25 to plan and lead the Green Screen film programme in Penrith through:</w:t>
      </w:r>
    </w:p>
    <w:p w14:paraId="2BEED3C0" w14:textId="26E17E57" w:rsidR="00E26D01" w:rsidRPr="00E26D01" w:rsidRDefault="00646DC1" w:rsidP="00E26D01">
      <w:pPr>
        <w:widowControl/>
        <w:numPr>
          <w:ilvl w:val="0"/>
          <w:numId w:val="6"/>
        </w:numPr>
        <w:autoSpaceDE/>
        <w:autoSpaceDN/>
        <w:spacing w:after="80" w:line="259" w:lineRule="auto"/>
        <w:rPr>
          <w:rFonts w:ascii="Arial" w:eastAsia="Calibri" w:hAnsi="Arial" w:cs="Arial"/>
          <w:sz w:val="24"/>
          <w:szCs w:val="24"/>
        </w:rPr>
      </w:pPr>
      <w:r>
        <w:rPr>
          <w:rFonts w:ascii="Arial" w:eastAsia="Calibri" w:hAnsi="Arial" w:cs="Arial"/>
          <w:sz w:val="24"/>
          <w:szCs w:val="24"/>
        </w:rPr>
        <w:t>helping to recrui</w:t>
      </w:r>
      <w:r w:rsidR="00E26D01" w:rsidRPr="00E26D01">
        <w:rPr>
          <w:rFonts w:ascii="Arial" w:eastAsia="Calibri" w:hAnsi="Arial" w:cs="Arial"/>
          <w:sz w:val="24"/>
          <w:szCs w:val="24"/>
        </w:rPr>
        <w:t>t up to 6 younger people for a monthly steering group;</w:t>
      </w:r>
    </w:p>
    <w:p w14:paraId="043E32BD" w14:textId="77777777" w:rsidR="00E26D01" w:rsidRPr="00E26D01" w:rsidRDefault="00E26D01" w:rsidP="00E26D01">
      <w:pPr>
        <w:widowControl/>
        <w:numPr>
          <w:ilvl w:val="0"/>
          <w:numId w:val="6"/>
        </w:numPr>
        <w:autoSpaceDE/>
        <w:autoSpaceDN/>
        <w:spacing w:after="80" w:line="259" w:lineRule="auto"/>
        <w:rPr>
          <w:rFonts w:ascii="Arial" w:eastAsia="Calibri" w:hAnsi="Arial" w:cs="Arial"/>
          <w:sz w:val="24"/>
          <w:szCs w:val="24"/>
        </w:rPr>
      </w:pPr>
      <w:r w:rsidRPr="00E26D01">
        <w:rPr>
          <w:rFonts w:ascii="Arial" w:eastAsia="Calibri" w:hAnsi="Arial" w:cs="Arial"/>
          <w:sz w:val="24"/>
          <w:szCs w:val="24"/>
        </w:rPr>
        <w:t>assisting the group to curate a series of at least four films over nine months, choosing films and engaging speakers;</w:t>
      </w:r>
    </w:p>
    <w:p w14:paraId="612D312F" w14:textId="042D24CC" w:rsidR="00E26D01" w:rsidRPr="00E26D01" w:rsidRDefault="00E26D01" w:rsidP="00E26D01">
      <w:pPr>
        <w:widowControl/>
        <w:numPr>
          <w:ilvl w:val="0"/>
          <w:numId w:val="6"/>
        </w:numPr>
        <w:autoSpaceDE/>
        <w:autoSpaceDN/>
        <w:spacing w:after="80" w:line="259" w:lineRule="auto"/>
        <w:rPr>
          <w:rFonts w:ascii="Arial" w:eastAsia="Calibri" w:hAnsi="Arial" w:cs="Arial"/>
          <w:sz w:val="24"/>
          <w:szCs w:val="24"/>
        </w:rPr>
      </w:pPr>
      <w:r w:rsidRPr="00E26D01">
        <w:rPr>
          <w:rFonts w:ascii="Arial" w:eastAsia="Calibri" w:hAnsi="Arial" w:cs="Arial"/>
          <w:sz w:val="24"/>
          <w:szCs w:val="24"/>
        </w:rPr>
        <w:t>helping the group to produce publicity for the events;</w:t>
      </w:r>
    </w:p>
    <w:p w14:paraId="1FCFF9D3" w14:textId="70FC19FE" w:rsidR="00E26D01" w:rsidRDefault="00E26D01" w:rsidP="00E26D01">
      <w:pPr>
        <w:widowControl/>
        <w:numPr>
          <w:ilvl w:val="0"/>
          <w:numId w:val="6"/>
        </w:numPr>
        <w:autoSpaceDE/>
        <w:autoSpaceDN/>
        <w:spacing w:after="80" w:line="259" w:lineRule="auto"/>
        <w:rPr>
          <w:rFonts w:ascii="Arial" w:eastAsia="Calibri" w:hAnsi="Arial" w:cs="Arial"/>
          <w:sz w:val="24"/>
          <w:szCs w:val="24"/>
        </w:rPr>
      </w:pPr>
      <w:r w:rsidRPr="00E26D01">
        <w:rPr>
          <w:rFonts w:ascii="Arial" w:eastAsia="Calibri" w:hAnsi="Arial" w:cs="Arial"/>
          <w:sz w:val="24"/>
          <w:szCs w:val="24"/>
        </w:rPr>
        <w:lastRenderedPageBreak/>
        <w:t>offering 15 free tickets to 16</w:t>
      </w:r>
      <w:r w:rsidR="002F2A50">
        <w:rPr>
          <w:rFonts w:ascii="Arial" w:eastAsia="Calibri" w:hAnsi="Arial" w:cs="Arial"/>
          <w:sz w:val="24"/>
          <w:szCs w:val="24"/>
        </w:rPr>
        <w:t xml:space="preserve"> </w:t>
      </w:r>
      <w:r w:rsidRPr="00E26D01">
        <w:rPr>
          <w:rFonts w:ascii="Arial" w:eastAsia="Calibri" w:hAnsi="Arial" w:cs="Arial"/>
          <w:sz w:val="24"/>
          <w:szCs w:val="24"/>
        </w:rPr>
        <w:t>to 25-year-olds for each screening, reducing barriers to engagement;</w:t>
      </w:r>
    </w:p>
    <w:p w14:paraId="0013E86C" w14:textId="53B26263" w:rsidR="00646DC1" w:rsidRPr="00E26D01" w:rsidRDefault="00646DC1" w:rsidP="00646DC1">
      <w:pPr>
        <w:widowControl/>
        <w:numPr>
          <w:ilvl w:val="0"/>
          <w:numId w:val="6"/>
        </w:numPr>
        <w:autoSpaceDE/>
        <w:autoSpaceDN/>
        <w:spacing w:after="80" w:line="259" w:lineRule="auto"/>
        <w:rPr>
          <w:rFonts w:ascii="Arial" w:eastAsia="Calibri" w:hAnsi="Arial" w:cs="Arial"/>
          <w:sz w:val="24"/>
          <w:szCs w:val="24"/>
        </w:rPr>
      </w:pPr>
      <w:r>
        <w:rPr>
          <w:rFonts w:ascii="Arial" w:eastAsia="Calibri" w:hAnsi="Arial" w:cs="Arial"/>
          <w:sz w:val="24"/>
          <w:szCs w:val="24"/>
        </w:rPr>
        <w:t xml:space="preserve">assisting in the </w:t>
      </w:r>
      <w:r w:rsidRPr="00E26D01">
        <w:rPr>
          <w:rFonts w:ascii="Arial" w:eastAsia="Calibri" w:hAnsi="Arial" w:cs="Arial"/>
          <w:sz w:val="24"/>
          <w:szCs w:val="24"/>
        </w:rPr>
        <w:t>produc</w:t>
      </w:r>
      <w:r>
        <w:rPr>
          <w:rFonts w:ascii="Arial" w:eastAsia="Calibri" w:hAnsi="Arial" w:cs="Arial"/>
          <w:sz w:val="24"/>
          <w:szCs w:val="24"/>
        </w:rPr>
        <w:t>tion of</w:t>
      </w:r>
      <w:r w:rsidRPr="00E26D01">
        <w:rPr>
          <w:rFonts w:ascii="Arial" w:eastAsia="Calibri" w:hAnsi="Arial" w:cs="Arial"/>
          <w:sz w:val="24"/>
          <w:szCs w:val="24"/>
        </w:rPr>
        <w:t xml:space="preserve"> a short film (5-to-10-minute screener) to </w:t>
      </w:r>
      <w:r>
        <w:rPr>
          <w:rFonts w:ascii="Arial" w:eastAsia="Calibri" w:hAnsi="Arial" w:cs="Arial"/>
          <w:sz w:val="24"/>
          <w:szCs w:val="24"/>
        </w:rPr>
        <w:t>describe</w:t>
      </w:r>
      <w:r w:rsidRPr="00E26D01">
        <w:rPr>
          <w:rFonts w:ascii="Arial" w:eastAsia="Calibri" w:hAnsi="Arial" w:cs="Arial"/>
          <w:sz w:val="24"/>
          <w:szCs w:val="24"/>
        </w:rPr>
        <w:t xml:space="preserve"> the </w:t>
      </w:r>
      <w:r>
        <w:rPr>
          <w:rFonts w:ascii="Arial" w:eastAsia="Calibri" w:hAnsi="Arial" w:cs="Arial"/>
          <w:sz w:val="24"/>
          <w:szCs w:val="24"/>
        </w:rPr>
        <w:t>perspectives of</w:t>
      </w:r>
      <w:r w:rsidRPr="00E26D01">
        <w:rPr>
          <w:rFonts w:ascii="Arial" w:eastAsia="Calibri" w:hAnsi="Arial" w:cs="Arial"/>
          <w:sz w:val="24"/>
          <w:szCs w:val="24"/>
        </w:rPr>
        <w:t xml:space="preserve"> the group;</w:t>
      </w:r>
    </w:p>
    <w:p w14:paraId="5F427770" w14:textId="127E07E2" w:rsidR="00E26D01" w:rsidRPr="00E26D01" w:rsidRDefault="00E26D01" w:rsidP="00E26D01">
      <w:pPr>
        <w:widowControl/>
        <w:numPr>
          <w:ilvl w:val="0"/>
          <w:numId w:val="6"/>
        </w:numPr>
        <w:autoSpaceDE/>
        <w:autoSpaceDN/>
        <w:spacing w:after="80" w:line="259" w:lineRule="auto"/>
        <w:rPr>
          <w:rFonts w:ascii="Arial" w:eastAsia="Calibri" w:hAnsi="Arial" w:cs="Arial"/>
          <w:sz w:val="24"/>
          <w:szCs w:val="24"/>
        </w:rPr>
      </w:pPr>
      <w:r w:rsidRPr="00E26D01">
        <w:rPr>
          <w:rFonts w:ascii="Arial" w:eastAsia="Calibri" w:hAnsi="Arial" w:cs="Arial"/>
          <w:sz w:val="24"/>
          <w:szCs w:val="24"/>
        </w:rPr>
        <w:t>providing support to participants to include work they do as supportive evidence for personal development, for example in college personal statements, DofE submissions, job applications and EPQ projects</w:t>
      </w:r>
      <w:r w:rsidR="002F2A50">
        <w:rPr>
          <w:rFonts w:ascii="Arial" w:eastAsia="Calibri" w:hAnsi="Arial" w:cs="Arial"/>
          <w:sz w:val="24"/>
          <w:szCs w:val="24"/>
        </w:rPr>
        <w:t>;</w:t>
      </w:r>
    </w:p>
    <w:p w14:paraId="32B05153" w14:textId="589FF9E1" w:rsidR="0024780E" w:rsidRPr="00E26D01" w:rsidRDefault="002602BD" w:rsidP="002C6964">
      <w:pPr>
        <w:pStyle w:val="Heading2"/>
        <w:keepNext/>
        <w:adjustRightInd w:val="0"/>
        <w:snapToGrid w:val="0"/>
        <w:spacing w:before="0" w:after="60" w:line="276" w:lineRule="auto"/>
        <w:ind w:left="0"/>
        <w:rPr>
          <w:rFonts w:ascii="Arial" w:hAnsi="Arial" w:cs="Arial"/>
        </w:rPr>
      </w:pPr>
      <w:r w:rsidRPr="00E26D01">
        <w:rPr>
          <w:rFonts w:ascii="Arial" w:hAnsi="Arial" w:cs="Arial"/>
        </w:rPr>
        <w:t>Communication</w:t>
      </w:r>
      <w:r w:rsidR="001530D8" w:rsidRPr="00E26D01">
        <w:rPr>
          <w:rFonts w:ascii="Arial" w:hAnsi="Arial" w:cs="Arial"/>
        </w:rPr>
        <w:t>s</w:t>
      </w:r>
      <w:r w:rsidRPr="00E26D01">
        <w:rPr>
          <w:rFonts w:ascii="Arial" w:hAnsi="Arial" w:cs="Arial"/>
        </w:rPr>
        <w:t xml:space="preserve"> &amp; promotion of project activities</w:t>
      </w:r>
    </w:p>
    <w:p w14:paraId="312CAA41" w14:textId="2BEF5911" w:rsidR="0024780E" w:rsidRPr="00E26D01" w:rsidRDefault="004527BF" w:rsidP="00064C18">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4527BF">
        <w:rPr>
          <w:rFonts w:ascii="Arial" w:hAnsi="Arial" w:cs="Arial"/>
          <w:sz w:val="24"/>
          <w:szCs w:val="24"/>
        </w:rPr>
        <w:t>Liaise with the PACT Community Action Officer to share information on the project via newsletters, website, social media and press releases.</w:t>
      </w:r>
    </w:p>
    <w:p w14:paraId="16BFF120" w14:textId="08EED471" w:rsidR="00782BD4" w:rsidRPr="00E26D01" w:rsidRDefault="00782BD4" w:rsidP="00782BD4">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 xml:space="preserve">Attend </w:t>
      </w:r>
      <w:r w:rsidR="00646DC1">
        <w:rPr>
          <w:rFonts w:ascii="Arial" w:hAnsi="Arial" w:cs="Arial"/>
          <w:sz w:val="24"/>
          <w:szCs w:val="24"/>
        </w:rPr>
        <w:t xml:space="preserve">the film </w:t>
      </w:r>
      <w:r w:rsidRPr="00E26D01">
        <w:rPr>
          <w:rFonts w:ascii="Arial" w:hAnsi="Arial" w:cs="Arial"/>
          <w:sz w:val="24"/>
          <w:szCs w:val="24"/>
        </w:rPr>
        <w:t xml:space="preserve">events to promote </w:t>
      </w:r>
      <w:r w:rsidR="00E26D01">
        <w:rPr>
          <w:rFonts w:ascii="Arial" w:hAnsi="Arial" w:cs="Arial"/>
          <w:sz w:val="24"/>
          <w:szCs w:val="24"/>
        </w:rPr>
        <w:t xml:space="preserve">the project </w:t>
      </w:r>
      <w:r w:rsidRPr="00E26D01">
        <w:rPr>
          <w:rFonts w:ascii="Arial" w:hAnsi="Arial" w:cs="Arial"/>
          <w:sz w:val="24"/>
          <w:szCs w:val="24"/>
        </w:rPr>
        <w:t xml:space="preserve">and share knowledge </w:t>
      </w:r>
      <w:r w:rsidR="00646DC1">
        <w:rPr>
          <w:rFonts w:ascii="Arial" w:hAnsi="Arial" w:cs="Arial"/>
          <w:sz w:val="24"/>
          <w:szCs w:val="24"/>
        </w:rPr>
        <w:t xml:space="preserve">and perspectives on </w:t>
      </w:r>
      <w:r w:rsidRPr="00E26D01">
        <w:rPr>
          <w:rFonts w:ascii="Arial" w:hAnsi="Arial" w:cs="Arial"/>
          <w:sz w:val="24"/>
          <w:szCs w:val="24"/>
        </w:rPr>
        <w:t>climate change</w:t>
      </w:r>
      <w:r w:rsidR="00E26D01">
        <w:rPr>
          <w:rFonts w:ascii="Arial" w:hAnsi="Arial" w:cs="Arial"/>
          <w:sz w:val="24"/>
          <w:szCs w:val="24"/>
        </w:rPr>
        <w:t>.</w:t>
      </w:r>
    </w:p>
    <w:p w14:paraId="04DF7810" w14:textId="77777777" w:rsidR="0024780E" w:rsidRPr="00E26D01" w:rsidRDefault="002602BD" w:rsidP="002C6964">
      <w:pPr>
        <w:pStyle w:val="Heading2"/>
        <w:keepNext/>
        <w:adjustRightInd w:val="0"/>
        <w:snapToGrid w:val="0"/>
        <w:spacing w:before="0" w:after="60" w:line="276" w:lineRule="auto"/>
        <w:ind w:left="0"/>
        <w:rPr>
          <w:rFonts w:ascii="Arial" w:hAnsi="Arial" w:cs="Arial"/>
        </w:rPr>
      </w:pPr>
      <w:r w:rsidRPr="00E26D01">
        <w:rPr>
          <w:rFonts w:ascii="Arial" w:hAnsi="Arial" w:cs="Arial"/>
        </w:rPr>
        <w:t>Reporting, monitoring &amp; evaluation</w:t>
      </w:r>
    </w:p>
    <w:p w14:paraId="62E02348" w14:textId="26DAEECB" w:rsidR="00A416CB" w:rsidRPr="00E26D01" w:rsidRDefault="00A416CB" w:rsidP="00064C18">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A</w:t>
      </w:r>
      <w:r w:rsidR="002602BD" w:rsidRPr="00E26D01">
        <w:rPr>
          <w:rFonts w:ascii="Arial" w:hAnsi="Arial" w:cs="Arial"/>
          <w:sz w:val="24"/>
          <w:szCs w:val="24"/>
        </w:rPr>
        <w:t xml:space="preserve">ssist in the </w:t>
      </w:r>
      <w:r w:rsidR="00646DC1">
        <w:rPr>
          <w:rFonts w:ascii="Arial" w:hAnsi="Arial" w:cs="Arial"/>
          <w:sz w:val="24"/>
          <w:szCs w:val="24"/>
        </w:rPr>
        <w:t>collection of i</w:t>
      </w:r>
      <w:r w:rsidR="002602BD" w:rsidRPr="00E26D01">
        <w:rPr>
          <w:rFonts w:ascii="Arial" w:hAnsi="Arial" w:cs="Arial"/>
          <w:sz w:val="24"/>
          <w:szCs w:val="24"/>
        </w:rPr>
        <w:t xml:space="preserve">nformation required for reporting to </w:t>
      </w:r>
      <w:r w:rsidR="00E26D01">
        <w:rPr>
          <w:rFonts w:ascii="Arial" w:hAnsi="Arial" w:cs="Arial"/>
          <w:sz w:val="24"/>
          <w:szCs w:val="24"/>
        </w:rPr>
        <w:t xml:space="preserve">Zero Carbon Cumbria </w:t>
      </w:r>
      <w:r w:rsidR="002602BD" w:rsidRPr="00E26D01">
        <w:rPr>
          <w:rFonts w:ascii="Arial" w:hAnsi="Arial" w:cs="Arial"/>
          <w:sz w:val="24"/>
          <w:szCs w:val="24"/>
        </w:rPr>
        <w:t>(</w:t>
      </w:r>
      <w:r w:rsidR="00E26D01">
        <w:rPr>
          <w:rFonts w:ascii="Arial" w:hAnsi="Arial" w:cs="Arial"/>
          <w:sz w:val="24"/>
          <w:szCs w:val="24"/>
        </w:rPr>
        <w:t>with due regard to GDPR requirements)</w:t>
      </w:r>
      <w:r w:rsidRPr="00E26D01">
        <w:rPr>
          <w:rFonts w:ascii="Arial" w:hAnsi="Arial" w:cs="Arial"/>
          <w:sz w:val="24"/>
          <w:szCs w:val="24"/>
        </w:rPr>
        <w:t>.</w:t>
      </w:r>
    </w:p>
    <w:p w14:paraId="0C0DACCC" w14:textId="4D33D30C" w:rsidR="0024780E" w:rsidRDefault="00A416CB" w:rsidP="00064C18">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L</w:t>
      </w:r>
      <w:r w:rsidR="002602BD" w:rsidRPr="00E26D01">
        <w:rPr>
          <w:rFonts w:ascii="Arial" w:hAnsi="Arial" w:cs="Arial"/>
          <w:sz w:val="24"/>
          <w:szCs w:val="24"/>
        </w:rPr>
        <w:t>iaise with the ZCC Project Manager and the Cumbria Sustainability Network Coordinator, (both based at Cumbria Action for Sustainability).</w:t>
      </w:r>
    </w:p>
    <w:p w14:paraId="44147AE2" w14:textId="2253B491" w:rsidR="00646DC1" w:rsidRPr="00646DC1" w:rsidRDefault="00646DC1" w:rsidP="00646DC1">
      <w:pPr>
        <w:widowControl/>
        <w:numPr>
          <w:ilvl w:val="0"/>
          <w:numId w:val="2"/>
        </w:numPr>
        <w:autoSpaceDE/>
        <w:autoSpaceDN/>
        <w:spacing w:after="80" w:line="259" w:lineRule="auto"/>
        <w:rPr>
          <w:rFonts w:ascii="Arial" w:eastAsia="Calibri" w:hAnsi="Arial" w:cs="Arial"/>
          <w:sz w:val="24"/>
          <w:szCs w:val="24"/>
        </w:rPr>
      </w:pPr>
      <w:r>
        <w:rPr>
          <w:rFonts w:ascii="Arial" w:eastAsia="Calibri" w:hAnsi="Arial" w:cs="Arial"/>
          <w:sz w:val="24"/>
          <w:szCs w:val="24"/>
        </w:rPr>
        <w:t>C</w:t>
      </w:r>
      <w:r w:rsidRPr="00E26D01">
        <w:rPr>
          <w:rFonts w:ascii="Arial" w:eastAsia="Calibri" w:hAnsi="Arial" w:cs="Arial"/>
          <w:sz w:val="24"/>
          <w:szCs w:val="24"/>
        </w:rPr>
        <w:t>onsider project sustainability beyond the funding provided;</w:t>
      </w:r>
    </w:p>
    <w:p w14:paraId="671B3D94" w14:textId="7A4B5D0E" w:rsidR="00646DC1" w:rsidRPr="00646DC1" w:rsidRDefault="00A416CB" w:rsidP="00646DC1">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G</w:t>
      </w:r>
      <w:r w:rsidR="002602BD" w:rsidRPr="00E26D01">
        <w:rPr>
          <w:rFonts w:ascii="Arial" w:hAnsi="Arial" w:cs="Arial"/>
          <w:sz w:val="24"/>
          <w:szCs w:val="24"/>
        </w:rPr>
        <w:t>ather participant feedback on project activities to evaluate their success and potential for improvement.</w:t>
      </w:r>
    </w:p>
    <w:p w14:paraId="170EB5E2" w14:textId="77777777" w:rsidR="0024780E" w:rsidRPr="00E26D01" w:rsidRDefault="002602BD" w:rsidP="002C6964">
      <w:pPr>
        <w:pStyle w:val="Heading2"/>
        <w:keepNext/>
        <w:adjustRightInd w:val="0"/>
        <w:snapToGrid w:val="0"/>
        <w:spacing w:before="0" w:after="60" w:line="276" w:lineRule="auto"/>
        <w:ind w:left="0"/>
        <w:rPr>
          <w:rFonts w:ascii="Arial" w:hAnsi="Arial" w:cs="Arial"/>
        </w:rPr>
      </w:pPr>
      <w:r w:rsidRPr="00E26D01">
        <w:rPr>
          <w:rFonts w:ascii="Arial" w:hAnsi="Arial" w:cs="Arial"/>
        </w:rPr>
        <w:t>Management &amp; administration</w:t>
      </w:r>
    </w:p>
    <w:p w14:paraId="36F10003" w14:textId="09E9DCF6" w:rsidR="00002CA3" w:rsidRDefault="00002CA3" w:rsidP="00064C18">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 xml:space="preserve">Liaise closely with PACT </w:t>
      </w:r>
      <w:r w:rsidR="00E26D01">
        <w:rPr>
          <w:rFonts w:ascii="Arial" w:hAnsi="Arial" w:cs="Arial"/>
          <w:sz w:val="24"/>
          <w:szCs w:val="24"/>
        </w:rPr>
        <w:t xml:space="preserve">project lead </w:t>
      </w:r>
      <w:r w:rsidRPr="00E26D01">
        <w:rPr>
          <w:rFonts w:ascii="Arial" w:hAnsi="Arial" w:cs="Arial"/>
          <w:sz w:val="24"/>
          <w:szCs w:val="24"/>
        </w:rPr>
        <w:t>through regular catch-up calls.</w:t>
      </w:r>
    </w:p>
    <w:p w14:paraId="535381EC" w14:textId="3FA4F27F" w:rsidR="00646DC1" w:rsidRPr="00E26D01" w:rsidRDefault="00646DC1" w:rsidP="00064C18">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Pr>
          <w:rFonts w:ascii="Arial" w:hAnsi="Arial" w:cs="Arial"/>
          <w:sz w:val="24"/>
          <w:szCs w:val="24"/>
        </w:rPr>
        <w:t xml:space="preserve">Liaise with the PACT project lead with regard to budget management. </w:t>
      </w:r>
    </w:p>
    <w:p w14:paraId="040899E6" w14:textId="46809384" w:rsidR="00517D93" w:rsidRPr="00E26D01" w:rsidRDefault="00517D93" w:rsidP="00517D93">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Maintain timesheets and generate invoices monthly in arrears in pro-forma provided to ensure timely payment.</w:t>
      </w:r>
    </w:p>
    <w:p w14:paraId="61C5FB16" w14:textId="77777777" w:rsidR="00120CC6" w:rsidRDefault="00120CC6" w:rsidP="00087F47">
      <w:pPr>
        <w:pStyle w:val="Heading1"/>
        <w:keepNext/>
        <w:adjustRightInd w:val="0"/>
        <w:snapToGrid w:val="0"/>
        <w:spacing w:before="240" w:after="120"/>
        <w:ind w:left="0"/>
        <w:rPr>
          <w:rFonts w:ascii="Arial" w:hAnsi="Arial" w:cs="Arial"/>
          <w:color w:val="00B050"/>
          <w:sz w:val="24"/>
          <w:szCs w:val="24"/>
        </w:rPr>
      </w:pPr>
    </w:p>
    <w:p w14:paraId="5A3BE95C" w14:textId="746F02A9" w:rsidR="0024780E" w:rsidRPr="00E26D01" w:rsidRDefault="002602BD" w:rsidP="00087F47">
      <w:pPr>
        <w:pStyle w:val="Heading1"/>
        <w:keepNext/>
        <w:adjustRightInd w:val="0"/>
        <w:snapToGrid w:val="0"/>
        <w:spacing w:before="240" w:after="120"/>
        <w:ind w:left="0"/>
        <w:rPr>
          <w:rFonts w:ascii="Arial" w:hAnsi="Arial" w:cs="Arial"/>
          <w:color w:val="00B050"/>
          <w:sz w:val="24"/>
          <w:szCs w:val="24"/>
        </w:rPr>
      </w:pPr>
      <w:r w:rsidRPr="00E26D01">
        <w:rPr>
          <w:rFonts w:ascii="Arial" w:hAnsi="Arial" w:cs="Arial"/>
          <w:color w:val="00B050"/>
          <w:sz w:val="24"/>
          <w:szCs w:val="24"/>
        </w:rPr>
        <w:t>CONTRACTOR SPECIFICATION</w:t>
      </w:r>
    </w:p>
    <w:p w14:paraId="5A581791" w14:textId="008CF4FD" w:rsidR="002644BC" w:rsidRPr="00E26D01" w:rsidRDefault="002644BC" w:rsidP="00087F47">
      <w:pPr>
        <w:pStyle w:val="Heading2"/>
        <w:keepNext/>
        <w:adjustRightInd w:val="0"/>
        <w:snapToGrid w:val="0"/>
        <w:spacing w:before="0" w:after="60"/>
        <w:ind w:left="0"/>
        <w:rPr>
          <w:rFonts w:ascii="Arial" w:hAnsi="Arial" w:cs="Arial"/>
        </w:rPr>
      </w:pPr>
      <w:r w:rsidRPr="00E26D01">
        <w:rPr>
          <w:rFonts w:ascii="Arial" w:hAnsi="Arial" w:cs="Arial"/>
        </w:rPr>
        <w:t>Attributes:</w:t>
      </w:r>
    </w:p>
    <w:p w14:paraId="33742C89" w14:textId="3F1D7B69" w:rsidR="002644BC" w:rsidRPr="00E26D01" w:rsidRDefault="002644BC" w:rsidP="00087F47">
      <w:pPr>
        <w:pStyle w:val="ListParagraph"/>
        <w:keepNext/>
        <w:numPr>
          <w:ilvl w:val="0"/>
          <w:numId w:val="2"/>
        </w:numPr>
        <w:tabs>
          <w:tab w:val="left" w:pos="941"/>
        </w:tabs>
        <w:adjustRightInd w:val="0"/>
        <w:snapToGrid w:val="0"/>
        <w:spacing w:before="0" w:after="60"/>
        <w:ind w:left="930" w:hanging="363"/>
        <w:rPr>
          <w:rFonts w:ascii="Arial" w:hAnsi="Arial" w:cs="Arial"/>
          <w:sz w:val="24"/>
          <w:szCs w:val="24"/>
        </w:rPr>
      </w:pPr>
      <w:r w:rsidRPr="00E26D01">
        <w:rPr>
          <w:rFonts w:ascii="Arial" w:hAnsi="Arial" w:cs="Arial"/>
          <w:sz w:val="24"/>
          <w:szCs w:val="24"/>
        </w:rPr>
        <w:t xml:space="preserve">An understanding of the causes and impact of climate change and commitment to </w:t>
      </w:r>
      <w:r w:rsidR="00E26D01">
        <w:rPr>
          <w:rFonts w:ascii="Arial" w:hAnsi="Arial" w:cs="Arial"/>
          <w:sz w:val="24"/>
          <w:szCs w:val="24"/>
        </w:rPr>
        <w:t xml:space="preserve">the project </w:t>
      </w:r>
      <w:r w:rsidRPr="00E26D01">
        <w:rPr>
          <w:rFonts w:ascii="Arial" w:hAnsi="Arial" w:cs="Arial"/>
          <w:sz w:val="24"/>
          <w:szCs w:val="24"/>
        </w:rPr>
        <w:t>aims and values.</w:t>
      </w:r>
    </w:p>
    <w:p w14:paraId="3BCA3170" w14:textId="0F26B057" w:rsidR="00816BB6" w:rsidRPr="00E26D01" w:rsidRDefault="00816BB6" w:rsidP="00087F47">
      <w:pPr>
        <w:pStyle w:val="ListParagraph"/>
        <w:keepNext/>
        <w:numPr>
          <w:ilvl w:val="0"/>
          <w:numId w:val="2"/>
        </w:numPr>
        <w:tabs>
          <w:tab w:val="left" w:pos="941"/>
        </w:tabs>
        <w:adjustRightInd w:val="0"/>
        <w:snapToGrid w:val="0"/>
        <w:spacing w:before="0" w:after="60"/>
        <w:ind w:left="930" w:hanging="363"/>
        <w:rPr>
          <w:rFonts w:ascii="Arial" w:hAnsi="Arial" w:cs="Arial"/>
          <w:sz w:val="24"/>
          <w:szCs w:val="24"/>
        </w:rPr>
      </w:pPr>
      <w:r w:rsidRPr="00E26D01">
        <w:rPr>
          <w:rFonts w:ascii="Arial" w:hAnsi="Arial" w:cs="Arial"/>
          <w:sz w:val="24"/>
          <w:szCs w:val="24"/>
        </w:rPr>
        <w:t>Motivation and energy to make a difference.</w:t>
      </w:r>
    </w:p>
    <w:p w14:paraId="006791D8" w14:textId="0408B742" w:rsidR="00E26D01" w:rsidRDefault="00E26D01" w:rsidP="00816BB6">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Pr>
          <w:rFonts w:ascii="Arial" w:hAnsi="Arial" w:cs="Arial"/>
          <w:sz w:val="24"/>
          <w:szCs w:val="24"/>
        </w:rPr>
        <w:t>A strong interest in the use of creative arts to promote environmental change.</w:t>
      </w:r>
    </w:p>
    <w:p w14:paraId="4347FFA6" w14:textId="77777777" w:rsidR="00E26D01" w:rsidRDefault="00E26D01" w:rsidP="002C6964">
      <w:pPr>
        <w:pStyle w:val="Heading2"/>
        <w:keepNext/>
        <w:adjustRightInd w:val="0"/>
        <w:snapToGrid w:val="0"/>
        <w:spacing w:before="0" w:after="60" w:line="276" w:lineRule="auto"/>
        <w:ind w:left="0"/>
        <w:rPr>
          <w:rFonts w:ascii="Arial" w:hAnsi="Arial" w:cs="Arial"/>
        </w:rPr>
      </w:pPr>
    </w:p>
    <w:p w14:paraId="42D7D32C" w14:textId="5B861E5F" w:rsidR="00816BB6" w:rsidRPr="00E26D01" w:rsidRDefault="00655BF7" w:rsidP="002C6964">
      <w:pPr>
        <w:pStyle w:val="Heading2"/>
        <w:keepNext/>
        <w:adjustRightInd w:val="0"/>
        <w:snapToGrid w:val="0"/>
        <w:spacing w:before="0" w:after="60" w:line="276" w:lineRule="auto"/>
        <w:ind w:left="0"/>
        <w:rPr>
          <w:rFonts w:ascii="Arial" w:hAnsi="Arial" w:cs="Arial"/>
        </w:rPr>
      </w:pPr>
      <w:r w:rsidRPr="00E26D01">
        <w:rPr>
          <w:rFonts w:ascii="Arial" w:hAnsi="Arial" w:cs="Arial"/>
        </w:rPr>
        <w:t>Required</w:t>
      </w:r>
      <w:r w:rsidR="002602BD" w:rsidRPr="00E26D01">
        <w:rPr>
          <w:rFonts w:ascii="Arial" w:hAnsi="Arial" w:cs="Arial"/>
        </w:rPr>
        <w:t xml:space="preserve"> skills</w:t>
      </w:r>
      <w:r w:rsidR="002644BC" w:rsidRPr="00E26D01">
        <w:rPr>
          <w:rFonts w:ascii="Arial" w:hAnsi="Arial" w:cs="Arial"/>
        </w:rPr>
        <w:t>:</w:t>
      </w:r>
    </w:p>
    <w:p w14:paraId="013D30BF" w14:textId="3A830EE2" w:rsidR="0024780E" w:rsidRPr="00E26D01" w:rsidRDefault="00E26D01" w:rsidP="00A962D5">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Pr>
          <w:rFonts w:ascii="Arial" w:hAnsi="Arial" w:cs="Arial"/>
          <w:sz w:val="24"/>
          <w:szCs w:val="24"/>
        </w:rPr>
        <w:t>Working with younger people to p</w:t>
      </w:r>
      <w:r w:rsidR="002602BD" w:rsidRPr="00E26D01">
        <w:rPr>
          <w:rFonts w:ascii="Arial" w:hAnsi="Arial" w:cs="Arial"/>
          <w:sz w:val="24"/>
          <w:szCs w:val="24"/>
        </w:rPr>
        <w:t xml:space="preserve">lan and </w:t>
      </w:r>
      <w:r w:rsidR="008C5128" w:rsidRPr="00E26D01">
        <w:rPr>
          <w:rFonts w:ascii="Arial" w:hAnsi="Arial" w:cs="Arial"/>
          <w:sz w:val="24"/>
          <w:szCs w:val="24"/>
        </w:rPr>
        <w:t>organise</w:t>
      </w:r>
      <w:r w:rsidR="002602BD" w:rsidRPr="00E26D01">
        <w:rPr>
          <w:rFonts w:ascii="Arial" w:hAnsi="Arial" w:cs="Arial"/>
          <w:sz w:val="24"/>
          <w:szCs w:val="24"/>
        </w:rPr>
        <w:t xml:space="preserve"> successful community activities.</w:t>
      </w:r>
    </w:p>
    <w:p w14:paraId="0E7D1C3D" w14:textId="4D04F33A" w:rsidR="00A962D5" w:rsidRPr="00E26D01" w:rsidRDefault="008C5128" w:rsidP="00A962D5">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M</w:t>
      </w:r>
      <w:r w:rsidR="00A962D5" w:rsidRPr="00E26D01">
        <w:rPr>
          <w:rFonts w:ascii="Arial" w:hAnsi="Arial" w:cs="Arial"/>
          <w:sz w:val="24"/>
          <w:szCs w:val="24"/>
        </w:rPr>
        <w:t>anage own time and workload with minimal supervision.</w:t>
      </w:r>
    </w:p>
    <w:p w14:paraId="70B1013C" w14:textId="5BD48F12" w:rsidR="00A962D5" w:rsidRPr="00E26D01" w:rsidRDefault="008C5128" w:rsidP="00A962D5">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lastRenderedPageBreak/>
        <w:t>W</w:t>
      </w:r>
      <w:r w:rsidR="00A962D5" w:rsidRPr="00E26D01">
        <w:rPr>
          <w:rFonts w:ascii="Arial" w:hAnsi="Arial" w:cs="Arial"/>
          <w:sz w:val="24"/>
          <w:szCs w:val="24"/>
        </w:rPr>
        <w:t xml:space="preserve">ork within </w:t>
      </w:r>
      <w:r w:rsidR="00646DC1">
        <w:rPr>
          <w:rFonts w:ascii="Arial" w:hAnsi="Arial" w:cs="Arial"/>
          <w:sz w:val="24"/>
          <w:szCs w:val="24"/>
        </w:rPr>
        <w:t>the</w:t>
      </w:r>
      <w:r w:rsidR="00A962D5" w:rsidRPr="00E26D01">
        <w:rPr>
          <w:rFonts w:ascii="Arial" w:hAnsi="Arial" w:cs="Arial"/>
          <w:sz w:val="24"/>
          <w:szCs w:val="24"/>
        </w:rPr>
        <w:t xml:space="preserve"> set budget </w:t>
      </w:r>
      <w:r w:rsidR="00646DC1">
        <w:rPr>
          <w:rFonts w:ascii="Arial" w:hAnsi="Arial" w:cs="Arial"/>
          <w:sz w:val="24"/>
          <w:szCs w:val="24"/>
        </w:rPr>
        <w:t xml:space="preserve">for this project </w:t>
      </w:r>
      <w:r w:rsidR="00A962D5" w:rsidRPr="00E26D01">
        <w:rPr>
          <w:rFonts w:ascii="Arial" w:hAnsi="Arial" w:cs="Arial"/>
          <w:sz w:val="24"/>
          <w:szCs w:val="24"/>
        </w:rPr>
        <w:t>and record budget expenditures.</w:t>
      </w:r>
    </w:p>
    <w:p w14:paraId="35EA8235" w14:textId="787072E5" w:rsidR="00A962D5" w:rsidRPr="00E26D01" w:rsidRDefault="008C5128" w:rsidP="00A962D5">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Utilise</w:t>
      </w:r>
      <w:r w:rsidR="00A962D5" w:rsidRPr="00E26D01">
        <w:rPr>
          <w:rFonts w:ascii="Arial" w:hAnsi="Arial" w:cs="Arial"/>
          <w:sz w:val="24"/>
          <w:szCs w:val="24"/>
        </w:rPr>
        <w:t xml:space="preserve"> common software </w:t>
      </w:r>
      <w:r w:rsidRPr="00E26D01">
        <w:rPr>
          <w:rFonts w:ascii="Arial" w:hAnsi="Arial" w:cs="Arial"/>
          <w:sz w:val="24"/>
          <w:szCs w:val="24"/>
        </w:rPr>
        <w:t>with</w:t>
      </w:r>
      <w:r w:rsidR="00A962D5" w:rsidRPr="00E26D01">
        <w:rPr>
          <w:rFonts w:ascii="Arial" w:hAnsi="Arial" w:cs="Arial"/>
          <w:sz w:val="24"/>
          <w:szCs w:val="24"/>
        </w:rPr>
        <w:t xml:space="preserve"> own IT equipment and internet access.</w:t>
      </w:r>
    </w:p>
    <w:p w14:paraId="17E82EB9" w14:textId="1C6BB02A" w:rsidR="00A962D5" w:rsidRPr="00E26D01" w:rsidRDefault="00A962D5" w:rsidP="00A962D5">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 xml:space="preserve">Accuracy and attention to detail, with </w:t>
      </w:r>
      <w:r w:rsidR="00E26D01">
        <w:rPr>
          <w:rFonts w:ascii="Arial" w:hAnsi="Arial" w:cs="Arial"/>
          <w:sz w:val="24"/>
          <w:szCs w:val="24"/>
        </w:rPr>
        <w:t>good</w:t>
      </w:r>
      <w:r w:rsidRPr="00E26D01">
        <w:rPr>
          <w:rFonts w:ascii="Arial" w:hAnsi="Arial" w:cs="Arial"/>
          <w:sz w:val="24"/>
          <w:szCs w:val="24"/>
        </w:rPr>
        <w:t xml:space="preserve"> </w:t>
      </w:r>
      <w:r w:rsidR="00E26D01">
        <w:rPr>
          <w:rFonts w:ascii="Arial" w:hAnsi="Arial" w:cs="Arial"/>
          <w:sz w:val="24"/>
          <w:szCs w:val="24"/>
        </w:rPr>
        <w:t>written and numeracy skills</w:t>
      </w:r>
      <w:r w:rsidRPr="00E26D01">
        <w:rPr>
          <w:rFonts w:ascii="Arial" w:hAnsi="Arial" w:cs="Arial"/>
          <w:sz w:val="24"/>
          <w:szCs w:val="24"/>
        </w:rPr>
        <w:t>.</w:t>
      </w:r>
    </w:p>
    <w:p w14:paraId="299C7237" w14:textId="744FCC8F" w:rsidR="00A962D5" w:rsidRPr="00E26D01" w:rsidRDefault="00E26D01" w:rsidP="00A962D5">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Pr>
          <w:rFonts w:ascii="Arial" w:hAnsi="Arial" w:cs="Arial"/>
          <w:sz w:val="24"/>
          <w:szCs w:val="24"/>
        </w:rPr>
        <w:t>A</w:t>
      </w:r>
      <w:r w:rsidR="00A962D5" w:rsidRPr="00E26D01">
        <w:rPr>
          <w:rFonts w:ascii="Arial" w:hAnsi="Arial" w:cs="Arial"/>
          <w:sz w:val="24"/>
          <w:szCs w:val="24"/>
        </w:rPr>
        <w:t>bility to travel</w:t>
      </w:r>
      <w:r w:rsidR="00646DC1">
        <w:rPr>
          <w:rFonts w:ascii="Arial" w:hAnsi="Arial" w:cs="Arial"/>
          <w:sz w:val="24"/>
          <w:szCs w:val="24"/>
        </w:rPr>
        <w:t xml:space="preserve"> within Cumbria</w:t>
      </w:r>
      <w:r w:rsidR="00A962D5" w:rsidRPr="00E26D01">
        <w:rPr>
          <w:rFonts w:ascii="Arial" w:hAnsi="Arial" w:cs="Arial"/>
          <w:sz w:val="24"/>
          <w:szCs w:val="24"/>
        </w:rPr>
        <w:t xml:space="preserve"> as </w:t>
      </w:r>
      <w:r w:rsidR="008C5128" w:rsidRPr="00E26D01">
        <w:rPr>
          <w:rFonts w:ascii="Arial" w:hAnsi="Arial" w:cs="Arial"/>
          <w:sz w:val="24"/>
          <w:szCs w:val="24"/>
        </w:rPr>
        <w:t>need</w:t>
      </w:r>
      <w:r w:rsidR="00A962D5" w:rsidRPr="00E26D01">
        <w:rPr>
          <w:rFonts w:ascii="Arial" w:hAnsi="Arial" w:cs="Arial"/>
          <w:sz w:val="24"/>
          <w:szCs w:val="24"/>
        </w:rPr>
        <w:t>ed.</w:t>
      </w:r>
    </w:p>
    <w:p w14:paraId="3A7818EE" w14:textId="30128E5B" w:rsidR="00A962D5" w:rsidRPr="00E26D01" w:rsidRDefault="00A962D5" w:rsidP="00816BB6">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Working knowledge of GDPR and other relevant data protection/information security guidelines.</w:t>
      </w:r>
    </w:p>
    <w:p w14:paraId="59792FE2" w14:textId="77777777" w:rsidR="00E26D01" w:rsidRDefault="00E26D01" w:rsidP="00A962D5">
      <w:pPr>
        <w:pStyle w:val="Heading2"/>
        <w:keepNext/>
        <w:adjustRightInd w:val="0"/>
        <w:snapToGrid w:val="0"/>
        <w:spacing w:before="0" w:after="60" w:line="276" w:lineRule="auto"/>
        <w:ind w:left="0"/>
        <w:rPr>
          <w:rFonts w:ascii="Arial" w:hAnsi="Arial" w:cs="Arial"/>
        </w:rPr>
      </w:pPr>
    </w:p>
    <w:p w14:paraId="62FCAD90" w14:textId="025D89B9" w:rsidR="00A962D5" w:rsidRPr="00E26D01" w:rsidRDefault="002644BC" w:rsidP="00A962D5">
      <w:pPr>
        <w:pStyle w:val="Heading2"/>
        <w:keepNext/>
        <w:adjustRightInd w:val="0"/>
        <w:snapToGrid w:val="0"/>
        <w:spacing w:before="0" w:after="60" w:line="276" w:lineRule="auto"/>
        <w:ind w:left="0"/>
        <w:rPr>
          <w:rFonts w:ascii="Arial" w:hAnsi="Arial" w:cs="Arial"/>
        </w:rPr>
      </w:pPr>
      <w:r w:rsidRPr="00E26D01">
        <w:rPr>
          <w:rFonts w:ascii="Arial" w:hAnsi="Arial" w:cs="Arial"/>
        </w:rPr>
        <w:t>Preferred</w:t>
      </w:r>
      <w:r w:rsidR="00A962D5" w:rsidRPr="00E26D01">
        <w:rPr>
          <w:rFonts w:ascii="Arial" w:hAnsi="Arial" w:cs="Arial"/>
        </w:rPr>
        <w:t xml:space="preserve"> experience</w:t>
      </w:r>
    </w:p>
    <w:p w14:paraId="2905F989" w14:textId="24AB2EA1" w:rsidR="00646DC1" w:rsidRPr="00646DC1" w:rsidRDefault="00646DC1" w:rsidP="00646DC1">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Pr>
          <w:rFonts w:ascii="Arial" w:hAnsi="Arial" w:cs="Arial"/>
          <w:sz w:val="24"/>
          <w:szCs w:val="24"/>
        </w:rPr>
        <w:t xml:space="preserve">Film making and/or media skills or interest. </w:t>
      </w:r>
    </w:p>
    <w:p w14:paraId="190C9F56" w14:textId="4D2895C1" w:rsidR="002644BC" w:rsidRPr="00E26D01" w:rsidRDefault="002644BC" w:rsidP="002644BC">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 xml:space="preserve">Work as part of a wider </w:t>
      </w:r>
      <w:r w:rsidR="00816BB6" w:rsidRPr="00E26D01">
        <w:rPr>
          <w:rFonts w:ascii="Arial" w:hAnsi="Arial" w:cs="Arial"/>
          <w:sz w:val="24"/>
          <w:szCs w:val="24"/>
        </w:rPr>
        <w:t xml:space="preserve">not-for-profit </w:t>
      </w:r>
      <w:r w:rsidRPr="00E26D01">
        <w:rPr>
          <w:rFonts w:ascii="Arial" w:hAnsi="Arial" w:cs="Arial"/>
          <w:sz w:val="24"/>
          <w:szCs w:val="24"/>
        </w:rPr>
        <w:t>partnership programme.</w:t>
      </w:r>
    </w:p>
    <w:p w14:paraId="36D68906" w14:textId="650957D4" w:rsidR="0024780E" w:rsidRPr="00E26D01" w:rsidRDefault="002644BC" w:rsidP="00064C18">
      <w:pPr>
        <w:pStyle w:val="ListParagraph"/>
        <w:numPr>
          <w:ilvl w:val="0"/>
          <w:numId w:val="2"/>
        </w:numPr>
        <w:tabs>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Promot</w:t>
      </w:r>
      <w:r w:rsidR="00655BF7" w:rsidRPr="00E26D01">
        <w:rPr>
          <w:rFonts w:ascii="Arial" w:hAnsi="Arial" w:cs="Arial"/>
          <w:sz w:val="24"/>
          <w:szCs w:val="24"/>
        </w:rPr>
        <w:t>ion of</w:t>
      </w:r>
      <w:r w:rsidR="002602BD" w:rsidRPr="00E26D01">
        <w:rPr>
          <w:rFonts w:ascii="Arial" w:hAnsi="Arial" w:cs="Arial"/>
          <w:sz w:val="24"/>
          <w:szCs w:val="24"/>
        </w:rPr>
        <w:t xml:space="preserve"> community events and activities.</w:t>
      </w:r>
    </w:p>
    <w:p w14:paraId="7098D948" w14:textId="77777777" w:rsidR="00E26D01" w:rsidRPr="00E26D01" w:rsidRDefault="00E26D01" w:rsidP="00E26D01">
      <w:pPr>
        <w:pStyle w:val="Heading1"/>
        <w:keepNext/>
        <w:adjustRightInd w:val="0"/>
        <w:snapToGrid w:val="0"/>
        <w:spacing w:before="240" w:after="120"/>
        <w:ind w:left="0"/>
        <w:rPr>
          <w:rFonts w:ascii="Arial" w:hAnsi="Arial" w:cs="Arial"/>
          <w:color w:val="00B050"/>
          <w:sz w:val="24"/>
          <w:szCs w:val="24"/>
        </w:rPr>
      </w:pPr>
      <w:r w:rsidRPr="00E26D01">
        <w:rPr>
          <w:rFonts w:ascii="Arial" w:hAnsi="Arial" w:cs="Arial"/>
          <w:color w:val="00B050"/>
          <w:sz w:val="24"/>
          <w:szCs w:val="24"/>
        </w:rPr>
        <w:t>ABOUT</w:t>
      </w:r>
      <w:r w:rsidRPr="00E26D01">
        <w:rPr>
          <w:rFonts w:ascii="Arial" w:hAnsi="Arial" w:cs="Arial"/>
          <w:color w:val="00B050"/>
          <w:spacing w:val="-1"/>
          <w:sz w:val="24"/>
          <w:szCs w:val="24"/>
        </w:rPr>
        <w:t xml:space="preserve"> </w:t>
      </w:r>
      <w:r w:rsidRPr="00E26D01">
        <w:rPr>
          <w:rFonts w:ascii="Arial" w:hAnsi="Arial" w:cs="Arial"/>
          <w:color w:val="00B050"/>
          <w:sz w:val="24"/>
          <w:szCs w:val="24"/>
        </w:rPr>
        <w:t>PACT</w:t>
      </w:r>
    </w:p>
    <w:p w14:paraId="32D49B8A" w14:textId="77777777" w:rsidR="00E26D01" w:rsidRPr="00E26D01" w:rsidRDefault="00E26D01" w:rsidP="00E26D01">
      <w:pPr>
        <w:pStyle w:val="BodyText"/>
        <w:adjustRightInd w:val="0"/>
        <w:snapToGrid w:val="0"/>
        <w:spacing w:before="0" w:after="120"/>
        <w:ind w:left="0"/>
        <w:rPr>
          <w:rFonts w:ascii="Arial" w:hAnsi="Arial" w:cs="Arial"/>
        </w:rPr>
      </w:pPr>
      <w:r w:rsidRPr="00E26D01">
        <w:rPr>
          <w:rFonts w:ascii="Arial" w:hAnsi="Arial" w:cs="Arial"/>
        </w:rPr>
        <w:t>PACT is a community organisation that has been striving to bring about a more</w:t>
      </w:r>
      <w:r w:rsidRPr="00E26D01">
        <w:rPr>
          <w:rFonts w:ascii="Arial" w:hAnsi="Arial" w:cs="Arial"/>
          <w:spacing w:val="1"/>
        </w:rPr>
        <w:t xml:space="preserve"> </w:t>
      </w:r>
      <w:r w:rsidRPr="00E26D01">
        <w:rPr>
          <w:rFonts w:ascii="Arial" w:hAnsi="Arial" w:cs="Arial"/>
        </w:rPr>
        <w:t xml:space="preserve">sustainable way of life in Penrith and the Eden Valley for more than a decade.  </w:t>
      </w:r>
      <w:r>
        <w:rPr>
          <w:rFonts w:ascii="Arial" w:hAnsi="Arial" w:cs="Arial"/>
        </w:rPr>
        <w:t>V</w:t>
      </w:r>
      <w:r w:rsidRPr="00E26D01">
        <w:rPr>
          <w:rFonts w:ascii="Arial" w:hAnsi="Arial" w:cs="Arial"/>
        </w:rPr>
        <w:t>olunteers run projects and activities to motivate local people to reduce their carbon footprint and environmental impact in a way that builds</w:t>
      </w:r>
      <w:r w:rsidRPr="00E26D01">
        <w:rPr>
          <w:rFonts w:ascii="Arial" w:hAnsi="Arial" w:cs="Arial"/>
          <w:spacing w:val="-1"/>
        </w:rPr>
        <w:t xml:space="preserve"> </w:t>
      </w:r>
      <w:r w:rsidRPr="00E26D01">
        <w:rPr>
          <w:rFonts w:ascii="Arial" w:hAnsi="Arial" w:cs="Arial"/>
        </w:rPr>
        <w:t>community</w:t>
      </w:r>
      <w:r w:rsidRPr="00E26D01">
        <w:rPr>
          <w:rFonts w:ascii="Arial" w:hAnsi="Arial" w:cs="Arial"/>
          <w:spacing w:val="-1"/>
        </w:rPr>
        <w:t xml:space="preserve"> </w:t>
      </w:r>
      <w:r w:rsidRPr="00E26D01">
        <w:rPr>
          <w:rFonts w:ascii="Arial" w:hAnsi="Arial" w:cs="Arial"/>
        </w:rPr>
        <w:t>connections and</w:t>
      </w:r>
      <w:r w:rsidRPr="00E26D01">
        <w:rPr>
          <w:rFonts w:ascii="Arial" w:hAnsi="Arial" w:cs="Arial"/>
          <w:spacing w:val="-1"/>
        </w:rPr>
        <w:t xml:space="preserve"> </w:t>
      </w:r>
      <w:r w:rsidRPr="00E26D01">
        <w:rPr>
          <w:rFonts w:ascii="Arial" w:hAnsi="Arial" w:cs="Arial"/>
        </w:rPr>
        <w:t>resilience.</w:t>
      </w:r>
    </w:p>
    <w:p w14:paraId="215FC4B1" w14:textId="77777777" w:rsidR="00E26D01" w:rsidRPr="00E26D01" w:rsidRDefault="00E26D01" w:rsidP="00E26D01">
      <w:pPr>
        <w:pStyle w:val="BodyText"/>
        <w:adjustRightInd w:val="0"/>
        <w:snapToGrid w:val="0"/>
        <w:spacing w:before="0" w:after="120"/>
        <w:ind w:left="0"/>
        <w:rPr>
          <w:rFonts w:ascii="Arial" w:hAnsi="Arial" w:cs="Arial"/>
        </w:rPr>
      </w:pPr>
      <w:r w:rsidRPr="00E26D01">
        <w:rPr>
          <w:rFonts w:ascii="Arial" w:hAnsi="Arial" w:cs="Arial"/>
        </w:rPr>
        <w:t>PACT is committed to promoting community-based responses to the climate emergency and is part of the</w:t>
      </w:r>
      <w:r w:rsidRPr="00E26D01">
        <w:rPr>
          <w:rFonts w:ascii="Arial" w:hAnsi="Arial" w:cs="Arial"/>
          <w:spacing w:val="1"/>
        </w:rPr>
        <w:t xml:space="preserve"> </w:t>
      </w:r>
      <w:r w:rsidRPr="00E26D01">
        <w:rPr>
          <w:rFonts w:ascii="Arial" w:hAnsi="Arial" w:cs="Arial"/>
        </w:rPr>
        <w:t>ZCCP working towards the goal of carbon neutrality for</w:t>
      </w:r>
      <w:r w:rsidRPr="00E26D01">
        <w:rPr>
          <w:rFonts w:ascii="Arial" w:hAnsi="Arial" w:cs="Arial"/>
          <w:spacing w:val="1"/>
        </w:rPr>
        <w:t xml:space="preserve"> </w:t>
      </w:r>
      <w:r w:rsidRPr="00E26D01">
        <w:rPr>
          <w:rFonts w:ascii="Arial" w:hAnsi="Arial" w:cs="Arial"/>
        </w:rPr>
        <w:t>Cumbria</w:t>
      </w:r>
      <w:r w:rsidRPr="00E26D01">
        <w:rPr>
          <w:rFonts w:ascii="Arial" w:hAnsi="Arial" w:cs="Arial"/>
          <w:spacing w:val="-1"/>
        </w:rPr>
        <w:t xml:space="preserve"> </w:t>
      </w:r>
      <w:r w:rsidRPr="00E26D01">
        <w:rPr>
          <w:rFonts w:ascii="Arial" w:hAnsi="Arial" w:cs="Arial"/>
        </w:rPr>
        <w:t>by</w:t>
      </w:r>
      <w:r w:rsidRPr="00E26D01">
        <w:rPr>
          <w:rFonts w:ascii="Arial" w:hAnsi="Arial" w:cs="Arial"/>
          <w:spacing w:val="-1"/>
        </w:rPr>
        <w:t xml:space="preserve"> </w:t>
      </w:r>
      <w:r w:rsidRPr="00E26D01">
        <w:rPr>
          <w:rFonts w:ascii="Arial" w:hAnsi="Arial" w:cs="Arial"/>
        </w:rPr>
        <w:t xml:space="preserve">2037.  </w:t>
      </w:r>
    </w:p>
    <w:p w14:paraId="72097FAF" w14:textId="3512B402" w:rsidR="00E26D01" w:rsidRPr="00E26D01" w:rsidRDefault="00E26D01" w:rsidP="00E26D01">
      <w:pPr>
        <w:pStyle w:val="BodyText"/>
        <w:adjustRightInd w:val="0"/>
        <w:snapToGrid w:val="0"/>
        <w:spacing w:before="0" w:after="60"/>
        <w:ind w:left="0"/>
        <w:rPr>
          <w:rFonts w:ascii="Arial" w:hAnsi="Arial" w:cs="Arial"/>
        </w:rPr>
      </w:pPr>
      <w:r w:rsidRPr="00E26D01">
        <w:rPr>
          <w:rFonts w:ascii="Arial" w:hAnsi="Arial" w:cs="Arial"/>
        </w:rPr>
        <w:t>To</w:t>
      </w:r>
      <w:r w:rsidRPr="00E26D01">
        <w:rPr>
          <w:rFonts w:ascii="Arial" w:hAnsi="Arial" w:cs="Arial"/>
          <w:spacing w:val="-3"/>
        </w:rPr>
        <w:t xml:space="preserve"> </w:t>
      </w:r>
      <w:r w:rsidRPr="00E26D01">
        <w:rPr>
          <w:rFonts w:ascii="Arial" w:hAnsi="Arial" w:cs="Arial"/>
        </w:rPr>
        <w:t>achieve</w:t>
      </w:r>
      <w:r w:rsidRPr="00E26D01">
        <w:rPr>
          <w:rFonts w:ascii="Arial" w:hAnsi="Arial" w:cs="Arial"/>
          <w:spacing w:val="-2"/>
        </w:rPr>
        <w:t xml:space="preserve"> </w:t>
      </w:r>
      <w:r w:rsidRPr="00E26D01">
        <w:rPr>
          <w:rFonts w:ascii="Arial" w:hAnsi="Arial" w:cs="Arial"/>
        </w:rPr>
        <w:t>these</w:t>
      </w:r>
      <w:r w:rsidRPr="00E26D01">
        <w:rPr>
          <w:rFonts w:ascii="Arial" w:hAnsi="Arial" w:cs="Arial"/>
          <w:spacing w:val="-2"/>
        </w:rPr>
        <w:t xml:space="preserve"> </w:t>
      </w:r>
      <w:r w:rsidRPr="00E26D01">
        <w:rPr>
          <w:rFonts w:ascii="Arial" w:hAnsi="Arial" w:cs="Arial"/>
        </w:rPr>
        <w:t>objectives,</w:t>
      </w:r>
      <w:r w:rsidRPr="00E26D01">
        <w:rPr>
          <w:rFonts w:ascii="Arial" w:hAnsi="Arial" w:cs="Arial"/>
          <w:spacing w:val="-1"/>
        </w:rPr>
        <w:t xml:space="preserve"> </w:t>
      </w:r>
      <w:r w:rsidR="002F2A50">
        <w:rPr>
          <w:rFonts w:ascii="Arial" w:hAnsi="Arial" w:cs="Arial"/>
        </w:rPr>
        <w:t xml:space="preserve">the </w:t>
      </w:r>
      <w:r w:rsidRPr="00E26D01">
        <w:rPr>
          <w:rFonts w:ascii="Arial" w:hAnsi="Arial" w:cs="Arial"/>
        </w:rPr>
        <w:t>principal</w:t>
      </w:r>
      <w:r w:rsidRPr="00E26D01">
        <w:rPr>
          <w:rFonts w:ascii="Arial" w:hAnsi="Arial" w:cs="Arial"/>
          <w:spacing w:val="-3"/>
        </w:rPr>
        <w:t xml:space="preserve"> </w:t>
      </w:r>
      <w:r w:rsidRPr="00E26D01">
        <w:rPr>
          <w:rFonts w:ascii="Arial" w:hAnsi="Arial" w:cs="Arial"/>
        </w:rPr>
        <w:t>aims</w:t>
      </w:r>
      <w:r w:rsidRPr="00E26D01">
        <w:rPr>
          <w:rFonts w:ascii="Arial" w:hAnsi="Arial" w:cs="Arial"/>
          <w:spacing w:val="-4"/>
        </w:rPr>
        <w:t xml:space="preserve"> </w:t>
      </w:r>
      <w:r w:rsidRPr="00E26D01">
        <w:rPr>
          <w:rFonts w:ascii="Arial" w:hAnsi="Arial" w:cs="Arial"/>
        </w:rPr>
        <w:t>are</w:t>
      </w:r>
      <w:r w:rsidRPr="00E26D01">
        <w:rPr>
          <w:rFonts w:ascii="Arial" w:hAnsi="Arial" w:cs="Arial"/>
          <w:spacing w:val="-1"/>
        </w:rPr>
        <w:t xml:space="preserve"> </w:t>
      </w:r>
      <w:r w:rsidRPr="00E26D01">
        <w:rPr>
          <w:rFonts w:ascii="Arial" w:hAnsi="Arial" w:cs="Arial"/>
        </w:rPr>
        <w:t>to:</w:t>
      </w:r>
    </w:p>
    <w:p w14:paraId="71743E0E" w14:textId="77777777" w:rsidR="00E26D01" w:rsidRPr="00E26D01" w:rsidRDefault="00E26D01" w:rsidP="00E26D01">
      <w:pPr>
        <w:pStyle w:val="ListParagraph"/>
        <w:numPr>
          <w:ilvl w:val="0"/>
          <w:numId w:val="2"/>
        </w:numPr>
        <w:tabs>
          <w:tab w:val="left" w:pos="940"/>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raise</w:t>
      </w:r>
      <w:r w:rsidRPr="00E26D01">
        <w:rPr>
          <w:rFonts w:ascii="Arial" w:hAnsi="Arial" w:cs="Arial"/>
          <w:spacing w:val="-2"/>
          <w:sz w:val="24"/>
          <w:szCs w:val="24"/>
        </w:rPr>
        <w:t xml:space="preserve"> </w:t>
      </w:r>
      <w:r w:rsidRPr="00E26D01">
        <w:rPr>
          <w:rFonts w:ascii="Arial" w:hAnsi="Arial" w:cs="Arial"/>
          <w:sz w:val="24"/>
          <w:szCs w:val="24"/>
        </w:rPr>
        <w:t>awareness</w:t>
      </w:r>
      <w:r w:rsidRPr="00E26D01">
        <w:rPr>
          <w:rFonts w:ascii="Arial" w:hAnsi="Arial" w:cs="Arial"/>
          <w:spacing w:val="-2"/>
          <w:sz w:val="24"/>
          <w:szCs w:val="24"/>
        </w:rPr>
        <w:t xml:space="preserve"> </w:t>
      </w:r>
      <w:r w:rsidRPr="00E26D01">
        <w:rPr>
          <w:rFonts w:ascii="Arial" w:hAnsi="Arial" w:cs="Arial"/>
          <w:sz w:val="24"/>
          <w:szCs w:val="24"/>
        </w:rPr>
        <w:t>of</w:t>
      </w:r>
      <w:r w:rsidRPr="00E26D01">
        <w:rPr>
          <w:rFonts w:ascii="Arial" w:hAnsi="Arial" w:cs="Arial"/>
          <w:spacing w:val="-3"/>
          <w:sz w:val="24"/>
          <w:szCs w:val="24"/>
        </w:rPr>
        <w:t xml:space="preserve"> </w:t>
      </w:r>
      <w:r w:rsidRPr="00E26D01">
        <w:rPr>
          <w:rFonts w:ascii="Arial" w:hAnsi="Arial" w:cs="Arial"/>
          <w:sz w:val="24"/>
          <w:szCs w:val="24"/>
        </w:rPr>
        <w:t>the</w:t>
      </w:r>
      <w:r w:rsidRPr="00E26D01">
        <w:rPr>
          <w:rFonts w:ascii="Arial" w:hAnsi="Arial" w:cs="Arial"/>
          <w:spacing w:val="-2"/>
          <w:sz w:val="24"/>
          <w:szCs w:val="24"/>
        </w:rPr>
        <w:t xml:space="preserve"> </w:t>
      </w:r>
      <w:r w:rsidRPr="00E26D01">
        <w:rPr>
          <w:rFonts w:ascii="Arial" w:hAnsi="Arial" w:cs="Arial"/>
          <w:sz w:val="24"/>
          <w:szCs w:val="24"/>
        </w:rPr>
        <w:t>climate</w:t>
      </w:r>
      <w:r w:rsidRPr="00E26D01">
        <w:rPr>
          <w:rFonts w:ascii="Arial" w:hAnsi="Arial" w:cs="Arial"/>
          <w:spacing w:val="-2"/>
          <w:sz w:val="24"/>
          <w:szCs w:val="24"/>
        </w:rPr>
        <w:t xml:space="preserve"> and ecological </w:t>
      </w:r>
      <w:r w:rsidRPr="00E26D01">
        <w:rPr>
          <w:rFonts w:ascii="Arial" w:hAnsi="Arial" w:cs="Arial"/>
          <w:sz w:val="24"/>
          <w:szCs w:val="24"/>
        </w:rPr>
        <w:t>emergencies;</w:t>
      </w:r>
    </w:p>
    <w:p w14:paraId="137D8511" w14:textId="77777777" w:rsidR="00E26D01" w:rsidRPr="00E26D01" w:rsidRDefault="00E26D01" w:rsidP="00E26D01">
      <w:pPr>
        <w:pStyle w:val="ListParagraph"/>
        <w:numPr>
          <w:ilvl w:val="0"/>
          <w:numId w:val="2"/>
        </w:numPr>
        <w:tabs>
          <w:tab w:val="left" w:pos="940"/>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reduce</w:t>
      </w:r>
      <w:r w:rsidRPr="00E26D01">
        <w:rPr>
          <w:rFonts w:ascii="Arial" w:hAnsi="Arial" w:cs="Arial"/>
          <w:spacing w:val="-2"/>
          <w:sz w:val="24"/>
          <w:szCs w:val="24"/>
        </w:rPr>
        <w:t xml:space="preserve"> </w:t>
      </w:r>
      <w:r w:rsidRPr="00E26D01">
        <w:rPr>
          <w:rFonts w:ascii="Arial" w:hAnsi="Arial" w:cs="Arial"/>
          <w:sz w:val="24"/>
          <w:szCs w:val="24"/>
        </w:rPr>
        <w:t>local</w:t>
      </w:r>
      <w:r w:rsidRPr="00E26D01">
        <w:rPr>
          <w:rFonts w:ascii="Arial" w:hAnsi="Arial" w:cs="Arial"/>
          <w:spacing w:val="-3"/>
          <w:sz w:val="24"/>
          <w:szCs w:val="24"/>
        </w:rPr>
        <w:t xml:space="preserve"> </w:t>
      </w:r>
      <w:r w:rsidRPr="00E26D01">
        <w:rPr>
          <w:rFonts w:ascii="Arial" w:hAnsi="Arial" w:cs="Arial"/>
          <w:sz w:val="24"/>
          <w:szCs w:val="24"/>
        </w:rPr>
        <w:t>carbon</w:t>
      </w:r>
      <w:r w:rsidRPr="00E26D01">
        <w:rPr>
          <w:rFonts w:ascii="Arial" w:hAnsi="Arial" w:cs="Arial"/>
          <w:spacing w:val="-3"/>
          <w:sz w:val="24"/>
          <w:szCs w:val="24"/>
        </w:rPr>
        <w:t xml:space="preserve"> </w:t>
      </w:r>
      <w:r w:rsidRPr="00E26D01">
        <w:rPr>
          <w:rFonts w:ascii="Arial" w:hAnsi="Arial" w:cs="Arial"/>
          <w:sz w:val="24"/>
          <w:szCs w:val="24"/>
        </w:rPr>
        <w:t>emissions</w:t>
      </w:r>
      <w:r w:rsidRPr="00E26D01">
        <w:rPr>
          <w:rFonts w:ascii="Arial" w:hAnsi="Arial" w:cs="Arial"/>
          <w:spacing w:val="-2"/>
          <w:sz w:val="24"/>
          <w:szCs w:val="24"/>
        </w:rPr>
        <w:t xml:space="preserve"> </w:t>
      </w:r>
      <w:r w:rsidRPr="00E26D01">
        <w:rPr>
          <w:rFonts w:ascii="Arial" w:hAnsi="Arial" w:cs="Arial"/>
          <w:sz w:val="24"/>
          <w:szCs w:val="24"/>
        </w:rPr>
        <w:t>towards</w:t>
      </w:r>
      <w:r w:rsidRPr="00E26D01">
        <w:rPr>
          <w:rFonts w:ascii="Arial" w:hAnsi="Arial" w:cs="Arial"/>
          <w:spacing w:val="-1"/>
          <w:sz w:val="24"/>
          <w:szCs w:val="24"/>
        </w:rPr>
        <w:t xml:space="preserve"> </w:t>
      </w:r>
      <w:r w:rsidRPr="00E26D01">
        <w:rPr>
          <w:rFonts w:ascii="Arial" w:hAnsi="Arial" w:cs="Arial"/>
          <w:sz w:val="24"/>
          <w:szCs w:val="24"/>
        </w:rPr>
        <w:t>the</w:t>
      </w:r>
      <w:r w:rsidRPr="00E26D01">
        <w:rPr>
          <w:rFonts w:ascii="Arial" w:hAnsi="Arial" w:cs="Arial"/>
          <w:spacing w:val="-2"/>
          <w:sz w:val="24"/>
          <w:szCs w:val="24"/>
        </w:rPr>
        <w:t xml:space="preserve"> </w:t>
      </w:r>
      <w:r w:rsidRPr="00E26D01">
        <w:rPr>
          <w:rFonts w:ascii="Arial" w:hAnsi="Arial" w:cs="Arial"/>
          <w:sz w:val="24"/>
          <w:szCs w:val="24"/>
        </w:rPr>
        <w:t>net</w:t>
      </w:r>
      <w:r w:rsidRPr="00E26D01">
        <w:rPr>
          <w:rFonts w:ascii="Arial" w:hAnsi="Arial" w:cs="Arial"/>
          <w:spacing w:val="-3"/>
          <w:sz w:val="24"/>
          <w:szCs w:val="24"/>
        </w:rPr>
        <w:t xml:space="preserve"> </w:t>
      </w:r>
      <w:r w:rsidRPr="00E26D01">
        <w:rPr>
          <w:rFonts w:ascii="Arial" w:hAnsi="Arial" w:cs="Arial"/>
          <w:sz w:val="24"/>
          <w:szCs w:val="24"/>
        </w:rPr>
        <w:t>zero</w:t>
      </w:r>
      <w:r w:rsidRPr="00E26D01">
        <w:rPr>
          <w:rFonts w:ascii="Arial" w:hAnsi="Arial" w:cs="Arial"/>
          <w:spacing w:val="-3"/>
          <w:sz w:val="24"/>
          <w:szCs w:val="24"/>
        </w:rPr>
        <w:t xml:space="preserve"> </w:t>
      </w:r>
      <w:r w:rsidRPr="00E26D01">
        <w:rPr>
          <w:rFonts w:ascii="Arial" w:hAnsi="Arial" w:cs="Arial"/>
          <w:sz w:val="24"/>
          <w:szCs w:val="24"/>
        </w:rPr>
        <w:t>goal;</w:t>
      </w:r>
    </w:p>
    <w:p w14:paraId="516698E5" w14:textId="77777777" w:rsidR="00E26D01" w:rsidRPr="00E26D01" w:rsidRDefault="00E26D01" w:rsidP="00E26D01">
      <w:pPr>
        <w:pStyle w:val="ListParagraph"/>
        <w:numPr>
          <w:ilvl w:val="0"/>
          <w:numId w:val="2"/>
        </w:numPr>
        <w:tabs>
          <w:tab w:val="left" w:pos="940"/>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increase community resilience to cope better with the growing threats of</w:t>
      </w:r>
      <w:r w:rsidRPr="00E26D01">
        <w:rPr>
          <w:rFonts w:ascii="Arial" w:hAnsi="Arial" w:cs="Arial"/>
          <w:spacing w:val="-50"/>
          <w:sz w:val="24"/>
          <w:szCs w:val="24"/>
        </w:rPr>
        <w:t xml:space="preserve"> </w:t>
      </w:r>
      <w:r w:rsidRPr="00E26D01">
        <w:rPr>
          <w:rFonts w:ascii="Arial" w:hAnsi="Arial" w:cs="Arial"/>
          <w:sz w:val="24"/>
          <w:szCs w:val="24"/>
        </w:rPr>
        <w:t>extreme</w:t>
      </w:r>
      <w:r w:rsidRPr="00E26D01">
        <w:rPr>
          <w:rFonts w:ascii="Arial" w:hAnsi="Arial" w:cs="Arial"/>
          <w:spacing w:val="-1"/>
          <w:sz w:val="24"/>
          <w:szCs w:val="24"/>
        </w:rPr>
        <w:t xml:space="preserve"> </w:t>
      </w:r>
      <w:r w:rsidRPr="00E26D01">
        <w:rPr>
          <w:rFonts w:ascii="Arial" w:hAnsi="Arial" w:cs="Arial"/>
          <w:sz w:val="24"/>
          <w:szCs w:val="24"/>
        </w:rPr>
        <w:t>weather, scarcity</w:t>
      </w:r>
      <w:r w:rsidRPr="00E26D01">
        <w:rPr>
          <w:rFonts w:ascii="Arial" w:hAnsi="Arial" w:cs="Arial"/>
          <w:spacing w:val="-2"/>
          <w:sz w:val="24"/>
          <w:szCs w:val="24"/>
        </w:rPr>
        <w:t xml:space="preserve"> </w:t>
      </w:r>
      <w:r w:rsidRPr="00E26D01">
        <w:rPr>
          <w:rFonts w:ascii="Arial" w:hAnsi="Arial" w:cs="Arial"/>
          <w:sz w:val="24"/>
          <w:szCs w:val="24"/>
        </w:rPr>
        <w:t>of</w:t>
      </w:r>
      <w:r w:rsidRPr="00E26D01">
        <w:rPr>
          <w:rFonts w:ascii="Arial" w:hAnsi="Arial" w:cs="Arial"/>
          <w:spacing w:val="-1"/>
          <w:sz w:val="24"/>
          <w:szCs w:val="24"/>
        </w:rPr>
        <w:t xml:space="preserve"> </w:t>
      </w:r>
      <w:r w:rsidRPr="00E26D01">
        <w:rPr>
          <w:rFonts w:ascii="Arial" w:hAnsi="Arial" w:cs="Arial"/>
          <w:sz w:val="24"/>
          <w:szCs w:val="24"/>
        </w:rPr>
        <w:t>resources</w:t>
      </w:r>
      <w:r w:rsidRPr="00E26D01">
        <w:rPr>
          <w:rFonts w:ascii="Arial" w:hAnsi="Arial" w:cs="Arial"/>
          <w:spacing w:val="-2"/>
          <w:sz w:val="24"/>
          <w:szCs w:val="24"/>
        </w:rPr>
        <w:t xml:space="preserve"> </w:t>
      </w:r>
      <w:r w:rsidRPr="00E26D01">
        <w:rPr>
          <w:rFonts w:ascii="Arial" w:hAnsi="Arial" w:cs="Arial"/>
          <w:sz w:val="24"/>
          <w:szCs w:val="24"/>
        </w:rPr>
        <w:t>and</w:t>
      </w:r>
      <w:r w:rsidRPr="00E26D01">
        <w:rPr>
          <w:rFonts w:ascii="Arial" w:hAnsi="Arial" w:cs="Arial"/>
          <w:spacing w:val="-1"/>
          <w:sz w:val="24"/>
          <w:szCs w:val="24"/>
        </w:rPr>
        <w:t xml:space="preserve"> </w:t>
      </w:r>
      <w:r w:rsidRPr="00E26D01">
        <w:rPr>
          <w:rFonts w:ascii="Arial" w:hAnsi="Arial" w:cs="Arial"/>
          <w:sz w:val="24"/>
          <w:szCs w:val="24"/>
        </w:rPr>
        <w:t>economic instability;</w:t>
      </w:r>
    </w:p>
    <w:p w14:paraId="68045A1D" w14:textId="77777777" w:rsidR="00E26D01" w:rsidRPr="00E26D01" w:rsidRDefault="00E26D01" w:rsidP="00E26D01">
      <w:pPr>
        <w:pStyle w:val="ListParagraph"/>
        <w:numPr>
          <w:ilvl w:val="0"/>
          <w:numId w:val="2"/>
        </w:numPr>
        <w:tabs>
          <w:tab w:val="left" w:pos="940"/>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respond</w:t>
      </w:r>
      <w:r w:rsidRPr="00E26D01">
        <w:rPr>
          <w:rFonts w:ascii="Arial" w:hAnsi="Arial" w:cs="Arial"/>
          <w:spacing w:val="-4"/>
          <w:sz w:val="24"/>
          <w:szCs w:val="24"/>
        </w:rPr>
        <w:t xml:space="preserve"> </w:t>
      </w:r>
      <w:r w:rsidRPr="00E26D01">
        <w:rPr>
          <w:rFonts w:ascii="Arial" w:hAnsi="Arial" w:cs="Arial"/>
          <w:sz w:val="24"/>
          <w:szCs w:val="24"/>
        </w:rPr>
        <w:t>to</w:t>
      </w:r>
      <w:r w:rsidRPr="00E26D01">
        <w:rPr>
          <w:rFonts w:ascii="Arial" w:hAnsi="Arial" w:cs="Arial"/>
          <w:spacing w:val="-3"/>
          <w:sz w:val="24"/>
          <w:szCs w:val="24"/>
        </w:rPr>
        <w:t xml:space="preserve"> </w:t>
      </w:r>
      <w:r w:rsidRPr="00E26D01">
        <w:rPr>
          <w:rFonts w:ascii="Arial" w:hAnsi="Arial" w:cs="Arial"/>
          <w:sz w:val="24"/>
          <w:szCs w:val="24"/>
        </w:rPr>
        <w:t>associated</w:t>
      </w:r>
      <w:r w:rsidRPr="00E26D01">
        <w:rPr>
          <w:rFonts w:ascii="Arial" w:hAnsi="Arial" w:cs="Arial"/>
          <w:spacing w:val="-4"/>
          <w:sz w:val="24"/>
          <w:szCs w:val="24"/>
        </w:rPr>
        <w:t xml:space="preserve"> </w:t>
      </w:r>
      <w:r w:rsidRPr="00E26D01">
        <w:rPr>
          <w:rFonts w:ascii="Arial" w:hAnsi="Arial" w:cs="Arial"/>
          <w:sz w:val="24"/>
          <w:szCs w:val="24"/>
        </w:rPr>
        <w:t>environmental</w:t>
      </w:r>
      <w:r w:rsidRPr="00E26D01">
        <w:rPr>
          <w:rFonts w:ascii="Arial" w:hAnsi="Arial" w:cs="Arial"/>
          <w:spacing w:val="-4"/>
          <w:sz w:val="24"/>
          <w:szCs w:val="24"/>
        </w:rPr>
        <w:t xml:space="preserve"> </w:t>
      </w:r>
      <w:r w:rsidRPr="00E26D01">
        <w:rPr>
          <w:rFonts w:ascii="Arial" w:hAnsi="Arial" w:cs="Arial"/>
          <w:sz w:val="24"/>
          <w:szCs w:val="24"/>
        </w:rPr>
        <w:t>challenges</w:t>
      </w:r>
      <w:r w:rsidRPr="00E26D01">
        <w:rPr>
          <w:rFonts w:ascii="Arial" w:hAnsi="Arial" w:cs="Arial"/>
          <w:spacing w:val="-3"/>
          <w:sz w:val="24"/>
          <w:szCs w:val="24"/>
        </w:rPr>
        <w:t xml:space="preserve"> </w:t>
      </w:r>
      <w:r w:rsidRPr="00E26D01">
        <w:rPr>
          <w:rFonts w:ascii="Arial" w:hAnsi="Arial" w:cs="Arial"/>
          <w:sz w:val="24"/>
          <w:szCs w:val="24"/>
        </w:rPr>
        <w:t>including waste, widespread</w:t>
      </w:r>
      <w:r w:rsidRPr="00E26D01">
        <w:rPr>
          <w:rFonts w:ascii="Arial" w:hAnsi="Arial" w:cs="Arial"/>
          <w:spacing w:val="-3"/>
          <w:sz w:val="24"/>
          <w:szCs w:val="24"/>
        </w:rPr>
        <w:t xml:space="preserve"> </w:t>
      </w:r>
      <w:r w:rsidRPr="00E26D01">
        <w:rPr>
          <w:rFonts w:ascii="Arial" w:hAnsi="Arial" w:cs="Arial"/>
          <w:sz w:val="24"/>
          <w:szCs w:val="24"/>
        </w:rPr>
        <w:t>pollution, loss</w:t>
      </w:r>
      <w:r w:rsidRPr="00E26D01">
        <w:rPr>
          <w:rFonts w:ascii="Arial" w:hAnsi="Arial" w:cs="Arial"/>
          <w:spacing w:val="-1"/>
          <w:sz w:val="24"/>
          <w:szCs w:val="24"/>
        </w:rPr>
        <w:t xml:space="preserve"> </w:t>
      </w:r>
      <w:r w:rsidRPr="00E26D01">
        <w:rPr>
          <w:rFonts w:ascii="Arial" w:hAnsi="Arial" w:cs="Arial"/>
          <w:sz w:val="24"/>
          <w:szCs w:val="24"/>
        </w:rPr>
        <w:t>of</w:t>
      </w:r>
      <w:r w:rsidRPr="00E26D01">
        <w:rPr>
          <w:rFonts w:ascii="Arial" w:hAnsi="Arial" w:cs="Arial"/>
          <w:spacing w:val="-1"/>
          <w:sz w:val="24"/>
          <w:szCs w:val="24"/>
        </w:rPr>
        <w:t xml:space="preserve"> </w:t>
      </w:r>
      <w:r w:rsidRPr="00E26D01">
        <w:rPr>
          <w:rFonts w:ascii="Arial" w:hAnsi="Arial" w:cs="Arial"/>
          <w:sz w:val="24"/>
          <w:szCs w:val="24"/>
        </w:rPr>
        <w:t>habitat and</w:t>
      </w:r>
      <w:r w:rsidRPr="00E26D01">
        <w:rPr>
          <w:rFonts w:ascii="Arial" w:hAnsi="Arial" w:cs="Arial"/>
          <w:spacing w:val="-3"/>
          <w:sz w:val="24"/>
          <w:szCs w:val="24"/>
        </w:rPr>
        <w:t xml:space="preserve"> </w:t>
      </w:r>
      <w:r w:rsidRPr="00E26D01">
        <w:rPr>
          <w:rFonts w:ascii="Arial" w:hAnsi="Arial" w:cs="Arial"/>
          <w:sz w:val="24"/>
          <w:szCs w:val="24"/>
        </w:rPr>
        <w:t>loss</w:t>
      </w:r>
      <w:r w:rsidRPr="00E26D01">
        <w:rPr>
          <w:rFonts w:ascii="Arial" w:hAnsi="Arial" w:cs="Arial"/>
          <w:spacing w:val="-1"/>
          <w:sz w:val="24"/>
          <w:szCs w:val="24"/>
        </w:rPr>
        <w:t xml:space="preserve"> </w:t>
      </w:r>
      <w:r w:rsidRPr="00E26D01">
        <w:rPr>
          <w:rFonts w:ascii="Arial" w:hAnsi="Arial" w:cs="Arial"/>
          <w:sz w:val="24"/>
          <w:szCs w:val="24"/>
        </w:rPr>
        <w:t>of</w:t>
      </w:r>
      <w:r w:rsidRPr="00E26D01">
        <w:rPr>
          <w:rFonts w:ascii="Arial" w:hAnsi="Arial" w:cs="Arial"/>
          <w:spacing w:val="-1"/>
          <w:sz w:val="24"/>
          <w:szCs w:val="24"/>
        </w:rPr>
        <w:t xml:space="preserve"> </w:t>
      </w:r>
      <w:r w:rsidRPr="00E26D01">
        <w:rPr>
          <w:rFonts w:ascii="Arial" w:hAnsi="Arial" w:cs="Arial"/>
          <w:sz w:val="24"/>
          <w:szCs w:val="24"/>
        </w:rPr>
        <w:t>biodiversity;</w:t>
      </w:r>
    </w:p>
    <w:p w14:paraId="0A01EAF9" w14:textId="77777777" w:rsidR="00E26D01" w:rsidRPr="00E26D01" w:rsidRDefault="00E26D01" w:rsidP="00E26D01">
      <w:pPr>
        <w:pStyle w:val="ListParagraph"/>
        <w:numPr>
          <w:ilvl w:val="0"/>
          <w:numId w:val="2"/>
        </w:numPr>
        <w:tabs>
          <w:tab w:val="left" w:pos="940"/>
          <w:tab w:val="left" w:pos="941"/>
        </w:tabs>
        <w:adjustRightInd w:val="0"/>
        <w:snapToGrid w:val="0"/>
        <w:spacing w:before="0" w:after="60" w:line="276" w:lineRule="auto"/>
        <w:ind w:left="930" w:hanging="363"/>
        <w:rPr>
          <w:rFonts w:ascii="Arial" w:hAnsi="Arial" w:cs="Arial"/>
          <w:sz w:val="24"/>
          <w:szCs w:val="24"/>
        </w:rPr>
      </w:pPr>
      <w:r w:rsidRPr="00E26D01">
        <w:rPr>
          <w:rFonts w:ascii="Arial" w:hAnsi="Arial" w:cs="Arial"/>
          <w:sz w:val="24"/>
          <w:szCs w:val="24"/>
        </w:rPr>
        <w:t>collaborate effectively with local governments, businesses, groups and</w:t>
      </w:r>
      <w:r w:rsidRPr="00E26D01">
        <w:rPr>
          <w:rFonts w:ascii="Arial" w:hAnsi="Arial" w:cs="Arial"/>
          <w:spacing w:val="1"/>
          <w:sz w:val="24"/>
          <w:szCs w:val="24"/>
        </w:rPr>
        <w:t xml:space="preserve"> </w:t>
      </w:r>
      <w:r w:rsidRPr="00E26D01">
        <w:rPr>
          <w:rFonts w:ascii="Arial" w:hAnsi="Arial" w:cs="Arial"/>
          <w:sz w:val="24"/>
          <w:szCs w:val="24"/>
        </w:rPr>
        <w:t>individuals across Eden, harnessing the energies of our local community; and</w:t>
      </w:r>
    </w:p>
    <w:p w14:paraId="069FFD2C" w14:textId="43310B16" w:rsidR="00E26D01" w:rsidRPr="00E26D01" w:rsidRDefault="00E26D01" w:rsidP="00E26D01">
      <w:pPr>
        <w:pStyle w:val="ListParagraph"/>
        <w:numPr>
          <w:ilvl w:val="0"/>
          <w:numId w:val="2"/>
        </w:numPr>
        <w:tabs>
          <w:tab w:val="left" w:pos="940"/>
          <w:tab w:val="left" w:pos="941"/>
        </w:tabs>
        <w:adjustRightInd w:val="0"/>
        <w:snapToGrid w:val="0"/>
        <w:spacing w:before="0" w:after="120" w:line="276" w:lineRule="auto"/>
        <w:ind w:left="930" w:hanging="363"/>
        <w:rPr>
          <w:rFonts w:ascii="Arial" w:hAnsi="Arial" w:cs="Arial"/>
          <w:sz w:val="24"/>
          <w:szCs w:val="24"/>
        </w:rPr>
      </w:pPr>
      <w:r w:rsidRPr="00E26D01">
        <w:rPr>
          <w:rFonts w:ascii="Arial" w:hAnsi="Arial" w:cs="Arial"/>
          <w:sz w:val="24"/>
          <w:szCs w:val="24"/>
        </w:rPr>
        <w:t xml:space="preserve">add </w:t>
      </w:r>
      <w:r w:rsidR="002F2A50">
        <w:rPr>
          <w:rFonts w:ascii="Arial" w:hAnsi="Arial" w:cs="Arial"/>
          <w:sz w:val="24"/>
          <w:szCs w:val="24"/>
        </w:rPr>
        <w:t>a</w:t>
      </w:r>
      <w:r w:rsidRPr="00E26D01">
        <w:rPr>
          <w:rFonts w:ascii="Arial" w:hAnsi="Arial" w:cs="Arial"/>
          <w:sz w:val="24"/>
          <w:szCs w:val="24"/>
        </w:rPr>
        <w:t xml:space="preserve"> voice to calls for bold and decisive leadership from the UK Government to respond</w:t>
      </w:r>
      <w:r w:rsidRPr="00E26D01">
        <w:rPr>
          <w:rFonts w:ascii="Arial" w:hAnsi="Arial" w:cs="Arial"/>
          <w:spacing w:val="-1"/>
          <w:sz w:val="24"/>
          <w:szCs w:val="24"/>
        </w:rPr>
        <w:t xml:space="preserve"> </w:t>
      </w:r>
      <w:r w:rsidRPr="00E26D01">
        <w:rPr>
          <w:rFonts w:ascii="Arial" w:hAnsi="Arial" w:cs="Arial"/>
          <w:sz w:val="24"/>
          <w:szCs w:val="24"/>
        </w:rPr>
        <w:t>to</w:t>
      </w:r>
      <w:r w:rsidRPr="00E26D01">
        <w:rPr>
          <w:rFonts w:ascii="Arial" w:hAnsi="Arial" w:cs="Arial"/>
          <w:spacing w:val="-1"/>
          <w:sz w:val="24"/>
          <w:szCs w:val="24"/>
        </w:rPr>
        <w:t xml:space="preserve"> </w:t>
      </w:r>
      <w:r w:rsidRPr="00E26D01">
        <w:rPr>
          <w:rFonts w:ascii="Arial" w:hAnsi="Arial" w:cs="Arial"/>
          <w:sz w:val="24"/>
          <w:szCs w:val="24"/>
        </w:rPr>
        <w:t>the global</w:t>
      </w:r>
      <w:r w:rsidRPr="00E26D01">
        <w:rPr>
          <w:rFonts w:ascii="Arial" w:hAnsi="Arial" w:cs="Arial"/>
          <w:spacing w:val="-1"/>
          <w:sz w:val="24"/>
          <w:szCs w:val="24"/>
        </w:rPr>
        <w:t xml:space="preserve"> </w:t>
      </w:r>
      <w:r w:rsidRPr="00E26D01">
        <w:rPr>
          <w:rFonts w:ascii="Arial" w:hAnsi="Arial" w:cs="Arial"/>
          <w:sz w:val="24"/>
          <w:szCs w:val="24"/>
        </w:rPr>
        <w:t>climate and</w:t>
      </w:r>
      <w:r w:rsidRPr="00E26D01">
        <w:rPr>
          <w:rFonts w:ascii="Arial" w:hAnsi="Arial" w:cs="Arial"/>
          <w:spacing w:val="-2"/>
          <w:sz w:val="24"/>
          <w:szCs w:val="24"/>
        </w:rPr>
        <w:t xml:space="preserve"> </w:t>
      </w:r>
      <w:r w:rsidRPr="00E26D01">
        <w:rPr>
          <w:rFonts w:ascii="Arial" w:hAnsi="Arial" w:cs="Arial"/>
          <w:sz w:val="24"/>
          <w:szCs w:val="24"/>
        </w:rPr>
        <w:t>ecological crisis.</w:t>
      </w:r>
    </w:p>
    <w:p w14:paraId="42C022A1" w14:textId="77777777" w:rsidR="00E26D01" w:rsidRPr="00E26D01" w:rsidRDefault="00E26D01" w:rsidP="00E26D01">
      <w:pPr>
        <w:pStyle w:val="BodyText"/>
        <w:adjustRightInd w:val="0"/>
        <w:snapToGrid w:val="0"/>
        <w:spacing w:before="0" w:after="120" w:line="276" w:lineRule="auto"/>
        <w:ind w:left="0"/>
        <w:rPr>
          <w:rFonts w:ascii="Arial" w:hAnsi="Arial" w:cs="Arial"/>
        </w:rPr>
      </w:pPr>
      <w:r w:rsidRPr="00E26D01">
        <w:rPr>
          <w:rFonts w:ascii="Arial" w:hAnsi="Arial" w:cs="Arial"/>
        </w:rPr>
        <w:t>PACT is registered in England as a non-profit Industrial and Provident Society for the Benefit of the Community, (Registration N</w:t>
      </w:r>
      <w:r w:rsidRPr="00E26D01">
        <w:rPr>
          <w:rFonts w:ascii="Arial" w:hAnsi="Arial" w:cs="Arial"/>
          <w:vertAlign w:val="superscript"/>
        </w:rPr>
        <w:t>o</w:t>
      </w:r>
      <w:r w:rsidRPr="00E26D01">
        <w:rPr>
          <w:rFonts w:ascii="Arial" w:hAnsi="Arial" w:cs="Arial"/>
        </w:rPr>
        <w:t xml:space="preserve"> 31972R).  For</w:t>
      </w:r>
      <w:r w:rsidRPr="00E26D01">
        <w:rPr>
          <w:rFonts w:ascii="Arial" w:hAnsi="Arial" w:cs="Arial"/>
          <w:spacing w:val="-3"/>
        </w:rPr>
        <w:t xml:space="preserve"> </w:t>
      </w:r>
      <w:r w:rsidRPr="00E26D01">
        <w:rPr>
          <w:rFonts w:ascii="Arial" w:hAnsi="Arial" w:cs="Arial"/>
        </w:rPr>
        <w:t>more</w:t>
      </w:r>
      <w:r w:rsidRPr="00E26D01">
        <w:rPr>
          <w:rFonts w:ascii="Arial" w:hAnsi="Arial" w:cs="Arial"/>
          <w:spacing w:val="-1"/>
        </w:rPr>
        <w:t xml:space="preserve"> </w:t>
      </w:r>
      <w:r w:rsidRPr="00E26D01">
        <w:rPr>
          <w:rFonts w:ascii="Arial" w:hAnsi="Arial" w:cs="Arial"/>
        </w:rPr>
        <w:t>details,</w:t>
      </w:r>
      <w:r w:rsidRPr="00E26D01">
        <w:rPr>
          <w:rFonts w:ascii="Arial" w:hAnsi="Arial" w:cs="Arial"/>
          <w:spacing w:val="-1"/>
        </w:rPr>
        <w:t xml:space="preserve"> </w:t>
      </w:r>
      <w:r w:rsidRPr="00E26D01">
        <w:rPr>
          <w:rFonts w:ascii="Arial" w:hAnsi="Arial" w:cs="Arial"/>
        </w:rPr>
        <w:t>please</w:t>
      </w:r>
      <w:r w:rsidRPr="00E26D01">
        <w:rPr>
          <w:rFonts w:ascii="Arial" w:hAnsi="Arial" w:cs="Arial"/>
          <w:spacing w:val="-1"/>
        </w:rPr>
        <w:t xml:space="preserve"> </w:t>
      </w:r>
      <w:r w:rsidRPr="00E26D01">
        <w:rPr>
          <w:rFonts w:ascii="Arial" w:hAnsi="Arial" w:cs="Arial"/>
        </w:rPr>
        <w:t>visit</w:t>
      </w:r>
      <w:r w:rsidRPr="00E26D01">
        <w:rPr>
          <w:rFonts w:ascii="Arial" w:hAnsi="Arial" w:cs="Arial"/>
          <w:spacing w:val="-1"/>
        </w:rPr>
        <w:t xml:space="preserve"> </w:t>
      </w:r>
      <w:hyperlink r:id="rId11">
        <w:r w:rsidRPr="00E26D01">
          <w:rPr>
            <w:rFonts w:ascii="Arial" w:hAnsi="Arial" w:cs="Arial"/>
          </w:rPr>
          <w:t>www.penrithact.org.uk.</w:t>
        </w:r>
      </w:hyperlink>
    </w:p>
    <w:p w14:paraId="5FFD4351" w14:textId="02ADD447" w:rsidR="00E26D01" w:rsidRPr="00E26D01" w:rsidRDefault="00120CC6" w:rsidP="00E26D01">
      <w:pPr>
        <w:pStyle w:val="Heading1"/>
        <w:keepNext/>
        <w:adjustRightInd w:val="0"/>
        <w:snapToGrid w:val="0"/>
        <w:spacing w:before="240" w:after="120"/>
        <w:ind w:left="0"/>
        <w:rPr>
          <w:rFonts w:ascii="Arial" w:hAnsi="Arial" w:cs="Arial"/>
          <w:color w:val="00B050"/>
          <w:sz w:val="24"/>
          <w:szCs w:val="24"/>
        </w:rPr>
      </w:pPr>
      <w:r w:rsidRPr="00E26D01">
        <w:rPr>
          <w:rFonts w:ascii="Arial" w:hAnsi="Arial" w:cs="Arial"/>
          <w:color w:val="00B050"/>
          <w:sz w:val="24"/>
          <w:szCs w:val="24"/>
        </w:rPr>
        <w:t>A</w:t>
      </w:r>
      <w:r>
        <w:rPr>
          <w:rFonts w:ascii="Arial" w:hAnsi="Arial" w:cs="Arial"/>
          <w:color w:val="00B050"/>
          <w:sz w:val="24"/>
          <w:szCs w:val="24"/>
        </w:rPr>
        <w:t xml:space="preserve">BOUT </w:t>
      </w:r>
      <w:r w:rsidRPr="00E26D01">
        <w:rPr>
          <w:rFonts w:ascii="Arial" w:hAnsi="Arial" w:cs="Arial"/>
          <w:color w:val="00B050"/>
          <w:sz w:val="24"/>
          <w:szCs w:val="24"/>
        </w:rPr>
        <w:t>ZERO CARBON CUMBRIA: BY THE PEOPLE FOR THE PEOPLE (ZCC)</w:t>
      </w:r>
    </w:p>
    <w:p w14:paraId="120C698C" w14:textId="55E35E7A" w:rsidR="00E26D01" w:rsidRPr="00E26D01" w:rsidRDefault="00E26D01" w:rsidP="00E26D01">
      <w:pPr>
        <w:pStyle w:val="BodyText"/>
        <w:adjustRightInd w:val="0"/>
        <w:snapToGrid w:val="0"/>
        <w:spacing w:before="0" w:after="120" w:line="276" w:lineRule="auto"/>
        <w:ind w:left="0"/>
        <w:rPr>
          <w:rFonts w:ascii="Arial" w:hAnsi="Arial" w:cs="Arial"/>
        </w:rPr>
      </w:pPr>
      <w:r w:rsidRPr="00E26D01">
        <w:rPr>
          <w:rFonts w:ascii="Arial" w:hAnsi="Arial" w:cs="Arial"/>
        </w:rPr>
        <w:t>£2.5 million was secured from the National Lottery’s Climate Action Fund for the</w:t>
      </w:r>
      <w:r w:rsidRPr="00E26D01">
        <w:rPr>
          <w:rFonts w:ascii="Arial" w:hAnsi="Arial" w:cs="Arial"/>
          <w:spacing w:val="1"/>
        </w:rPr>
        <w:t xml:space="preserve"> </w:t>
      </w:r>
      <w:r w:rsidRPr="00E26D01">
        <w:rPr>
          <w:rFonts w:ascii="Arial" w:hAnsi="Arial" w:cs="Arial"/>
        </w:rPr>
        <w:t>five-year ZCC project.  The successful bid was led by Cumbria Action for</w:t>
      </w:r>
      <w:r w:rsidRPr="00E26D01">
        <w:rPr>
          <w:rFonts w:ascii="Arial" w:hAnsi="Arial" w:cs="Arial"/>
          <w:spacing w:val="1"/>
        </w:rPr>
        <w:t xml:space="preserve"> </w:t>
      </w:r>
      <w:r w:rsidRPr="00E26D01">
        <w:rPr>
          <w:rFonts w:ascii="Arial" w:hAnsi="Arial" w:cs="Arial"/>
        </w:rPr>
        <w:t>Sustainability (</w:t>
      </w:r>
      <w:proofErr w:type="spellStart"/>
      <w:r w:rsidRPr="00E26D01">
        <w:rPr>
          <w:rFonts w:ascii="Arial" w:hAnsi="Arial" w:cs="Arial"/>
        </w:rPr>
        <w:t>CAfS</w:t>
      </w:r>
      <w:proofErr w:type="spellEnd"/>
      <w:r w:rsidRPr="00E26D01">
        <w:rPr>
          <w:rFonts w:ascii="Arial" w:hAnsi="Arial" w:cs="Arial"/>
        </w:rPr>
        <w:t>) on behalf of ZCCP, which</w:t>
      </w:r>
      <w:r w:rsidRPr="00E26D01">
        <w:rPr>
          <w:rFonts w:ascii="Arial" w:hAnsi="Arial" w:cs="Arial"/>
          <w:spacing w:val="1"/>
        </w:rPr>
        <w:t xml:space="preserve"> </w:t>
      </w:r>
      <w:r w:rsidRPr="00E26D01">
        <w:rPr>
          <w:rFonts w:ascii="Arial" w:hAnsi="Arial" w:cs="Arial"/>
        </w:rPr>
        <w:t xml:space="preserve">comprises more than </w:t>
      </w:r>
      <w:r w:rsidR="00FC28FE">
        <w:rPr>
          <w:rFonts w:ascii="Arial" w:hAnsi="Arial" w:cs="Arial"/>
        </w:rPr>
        <w:t>9</w:t>
      </w:r>
      <w:r w:rsidRPr="00E26D01">
        <w:rPr>
          <w:rFonts w:ascii="Arial" w:hAnsi="Arial" w:cs="Arial"/>
        </w:rPr>
        <w:t xml:space="preserve">0 organisations spanning </w:t>
      </w:r>
      <w:r w:rsidRPr="00E26D01">
        <w:rPr>
          <w:rFonts w:ascii="Arial" w:hAnsi="Arial" w:cs="Arial"/>
        </w:rPr>
        <w:lastRenderedPageBreak/>
        <w:t>the public, private and third sectors, with the aim of cutting greenhouse gas emissions.  The Partnership is involved in promoting decarbonisation</w:t>
      </w:r>
      <w:r w:rsidRPr="00E26D01">
        <w:rPr>
          <w:rFonts w:ascii="Arial" w:hAnsi="Arial" w:cs="Arial"/>
          <w:spacing w:val="1"/>
        </w:rPr>
        <w:t xml:space="preserve"> </w:t>
      </w:r>
      <w:r w:rsidRPr="00E26D01">
        <w:rPr>
          <w:rFonts w:ascii="Arial" w:hAnsi="Arial" w:cs="Arial"/>
        </w:rPr>
        <w:t>programmes</w:t>
      </w:r>
      <w:r w:rsidRPr="00E26D01">
        <w:rPr>
          <w:rFonts w:ascii="Arial" w:hAnsi="Arial" w:cs="Arial"/>
          <w:spacing w:val="-2"/>
        </w:rPr>
        <w:t xml:space="preserve"> </w:t>
      </w:r>
      <w:r w:rsidRPr="00E26D01">
        <w:rPr>
          <w:rFonts w:ascii="Arial" w:hAnsi="Arial" w:cs="Arial"/>
        </w:rPr>
        <w:t>to</w:t>
      </w:r>
      <w:r w:rsidRPr="00E26D01">
        <w:rPr>
          <w:rFonts w:ascii="Arial" w:hAnsi="Arial" w:cs="Arial"/>
          <w:spacing w:val="-2"/>
        </w:rPr>
        <w:t xml:space="preserve"> </w:t>
      </w:r>
      <w:r w:rsidRPr="00E26D01">
        <w:rPr>
          <w:rFonts w:ascii="Arial" w:hAnsi="Arial" w:cs="Arial"/>
        </w:rPr>
        <w:t>reach</w:t>
      </w:r>
      <w:r w:rsidRPr="00E26D01">
        <w:rPr>
          <w:rFonts w:ascii="Arial" w:hAnsi="Arial" w:cs="Arial"/>
          <w:spacing w:val="-1"/>
        </w:rPr>
        <w:t xml:space="preserve"> </w:t>
      </w:r>
      <w:r w:rsidRPr="00E26D01">
        <w:rPr>
          <w:rFonts w:ascii="Arial" w:hAnsi="Arial" w:cs="Arial"/>
        </w:rPr>
        <w:t>the</w:t>
      </w:r>
      <w:r w:rsidRPr="00E26D01">
        <w:rPr>
          <w:rFonts w:ascii="Arial" w:hAnsi="Arial" w:cs="Arial"/>
          <w:spacing w:val="-1"/>
        </w:rPr>
        <w:t xml:space="preserve"> </w:t>
      </w:r>
      <w:r w:rsidRPr="00E26D01">
        <w:rPr>
          <w:rFonts w:ascii="Arial" w:hAnsi="Arial" w:cs="Arial"/>
        </w:rPr>
        <w:t>County’s zero-carbon</w:t>
      </w:r>
      <w:r w:rsidRPr="00E26D01">
        <w:rPr>
          <w:rFonts w:ascii="Arial" w:hAnsi="Arial" w:cs="Arial"/>
          <w:spacing w:val="-1"/>
        </w:rPr>
        <w:t xml:space="preserve"> </w:t>
      </w:r>
      <w:r w:rsidRPr="00E26D01">
        <w:rPr>
          <w:rFonts w:ascii="Arial" w:hAnsi="Arial" w:cs="Arial"/>
        </w:rPr>
        <w:t>goal</w:t>
      </w:r>
      <w:r>
        <w:rPr>
          <w:rFonts w:ascii="Arial" w:hAnsi="Arial" w:cs="Arial"/>
        </w:rPr>
        <w:t xml:space="preserve"> by 2037</w:t>
      </w:r>
      <w:r w:rsidRPr="00E26D01">
        <w:rPr>
          <w:rFonts w:ascii="Arial" w:hAnsi="Arial" w:cs="Arial"/>
        </w:rPr>
        <w:t xml:space="preserve">.  People who live, work and study in Cumbria </w:t>
      </w:r>
      <w:r w:rsidR="00FC28FE">
        <w:rPr>
          <w:rFonts w:ascii="Arial" w:hAnsi="Arial" w:cs="Arial"/>
        </w:rPr>
        <w:t>are</w:t>
      </w:r>
      <w:r w:rsidRPr="00E26D01">
        <w:rPr>
          <w:rFonts w:ascii="Arial" w:hAnsi="Arial" w:cs="Arial"/>
        </w:rPr>
        <w:t xml:space="preserve"> able to take advantage of a range of opportunities to cut their own carbon footprint and that of their communities, playing</w:t>
      </w:r>
      <w:r w:rsidRPr="00E26D01">
        <w:rPr>
          <w:rFonts w:ascii="Arial" w:hAnsi="Arial" w:cs="Arial"/>
          <w:spacing w:val="-3"/>
        </w:rPr>
        <w:t xml:space="preserve"> </w:t>
      </w:r>
      <w:r w:rsidRPr="00E26D01">
        <w:rPr>
          <w:rFonts w:ascii="Arial" w:hAnsi="Arial" w:cs="Arial"/>
        </w:rPr>
        <w:t>their</w:t>
      </w:r>
      <w:r w:rsidRPr="00E26D01">
        <w:rPr>
          <w:rFonts w:ascii="Arial" w:hAnsi="Arial" w:cs="Arial"/>
          <w:spacing w:val="-1"/>
        </w:rPr>
        <w:t xml:space="preserve"> </w:t>
      </w:r>
      <w:r w:rsidRPr="00E26D01">
        <w:rPr>
          <w:rFonts w:ascii="Arial" w:hAnsi="Arial" w:cs="Arial"/>
        </w:rPr>
        <w:t>part</w:t>
      </w:r>
      <w:r w:rsidRPr="00E26D01">
        <w:rPr>
          <w:rFonts w:ascii="Arial" w:hAnsi="Arial" w:cs="Arial"/>
          <w:spacing w:val="-1"/>
        </w:rPr>
        <w:t xml:space="preserve"> </w:t>
      </w:r>
      <w:r w:rsidRPr="00E26D01">
        <w:rPr>
          <w:rFonts w:ascii="Arial" w:hAnsi="Arial" w:cs="Arial"/>
        </w:rPr>
        <w:t>in global</w:t>
      </w:r>
      <w:r w:rsidRPr="00E26D01">
        <w:rPr>
          <w:rFonts w:ascii="Arial" w:hAnsi="Arial" w:cs="Arial"/>
          <w:spacing w:val="-2"/>
        </w:rPr>
        <w:t xml:space="preserve"> </w:t>
      </w:r>
      <w:r w:rsidRPr="00E26D01">
        <w:rPr>
          <w:rFonts w:ascii="Arial" w:hAnsi="Arial" w:cs="Arial"/>
        </w:rPr>
        <w:t>actions to</w:t>
      </w:r>
      <w:r w:rsidRPr="00E26D01">
        <w:rPr>
          <w:rFonts w:ascii="Arial" w:hAnsi="Arial" w:cs="Arial"/>
          <w:spacing w:val="-1"/>
        </w:rPr>
        <w:t xml:space="preserve"> </w:t>
      </w:r>
      <w:r w:rsidRPr="00E26D01">
        <w:rPr>
          <w:rFonts w:ascii="Arial" w:hAnsi="Arial" w:cs="Arial"/>
        </w:rPr>
        <w:t xml:space="preserve">respond to climate change.  More information about the Programme is available here: </w:t>
      </w:r>
      <w:hyperlink r:id="rId12">
        <w:r w:rsidRPr="00E26D01">
          <w:rPr>
            <w:rFonts w:ascii="Arial" w:hAnsi="Arial" w:cs="Arial"/>
            <w:u w:val="single" w:color="0000FF"/>
          </w:rPr>
          <w:t>https://cafs.org.uk/our-</w:t>
        </w:r>
      </w:hyperlink>
      <w:r w:rsidRPr="00E26D01">
        <w:rPr>
          <w:rFonts w:ascii="Arial" w:hAnsi="Arial" w:cs="Arial"/>
          <w:spacing w:val="-50"/>
        </w:rPr>
        <w:t xml:space="preserve"> </w:t>
      </w:r>
      <w:hyperlink r:id="rId13">
        <w:r w:rsidRPr="00E26D01">
          <w:rPr>
            <w:rFonts w:ascii="Arial" w:hAnsi="Arial" w:cs="Arial"/>
            <w:u w:val="single" w:color="0000FF"/>
          </w:rPr>
          <w:t>projects/zero-carbon-</w:t>
        </w:r>
        <w:proofErr w:type="spellStart"/>
        <w:r w:rsidRPr="00E26D01">
          <w:rPr>
            <w:rFonts w:ascii="Arial" w:hAnsi="Arial" w:cs="Arial"/>
            <w:u w:val="single" w:color="0000FF"/>
          </w:rPr>
          <w:t>cumbria</w:t>
        </w:r>
        <w:proofErr w:type="spellEnd"/>
        <w:r w:rsidRPr="00E26D01">
          <w:rPr>
            <w:rFonts w:ascii="Arial" w:hAnsi="Arial" w:cs="Arial"/>
            <w:u w:val="single" w:color="0000FF"/>
          </w:rPr>
          <w:t>-programme</w:t>
        </w:r>
        <w:r w:rsidRPr="00E26D01">
          <w:rPr>
            <w:rFonts w:ascii="Arial" w:hAnsi="Arial" w:cs="Arial"/>
          </w:rPr>
          <w:t>.</w:t>
        </w:r>
      </w:hyperlink>
    </w:p>
    <w:p w14:paraId="16512E92" w14:textId="7E82D2A0" w:rsidR="001A179C" w:rsidRPr="00E26D01" w:rsidRDefault="001A179C" w:rsidP="002C6964">
      <w:pPr>
        <w:pStyle w:val="Heading1"/>
        <w:keepNext/>
        <w:adjustRightInd w:val="0"/>
        <w:snapToGrid w:val="0"/>
        <w:spacing w:before="240" w:after="120"/>
        <w:ind w:left="0"/>
        <w:rPr>
          <w:rFonts w:ascii="Arial" w:hAnsi="Arial" w:cs="Arial"/>
          <w:color w:val="00B050"/>
          <w:sz w:val="24"/>
          <w:szCs w:val="24"/>
        </w:rPr>
      </w:pPr>
      <w:r w:rsidRPr="00E26D01">
        <w:rPr>
          <w:rFonts w:ascii="Arial" w:hAnsi="Arial" w:cs="Arial"/>
          <w:color w:val="00B050"/>
          <w:sz w:val="24"/>
          <w:szCs w:val="24"/>
        </w:rPr>
        <w:t>HOW TO APPLY</w:t>
      </w:r>
    </w:p>
    <w:p w14:paraId="43745455" w14:textId="480F40B9" w:rsidR="001A179C" w:rsidRPr="00E26D01" w:rsidRDefault="001A179C" w:rsidP="00195D7A">
      <w:pPr>
        <w:adjustRightInd w:val="0"/>
        <w:snapToGrid w:val="0"/>
        <w:spacing w:after="120" w:line="276" w:lineRule="auto"/>
        <w:rPr>
          <w:rFonts w:ascii="Arial" w:hAnsi="Arial" w:cs="Arial"/>
          <w:color w:val="FF0000"/>
          <w:sz w:val="24"/>
          <w:szCs w:val="24"/>
        </w:rPr>
      </w:pPr>
      <w:r w:rsidRPr="00E26D01">
        <w:rPr>
          <w:rFonts w:ascii="Arial" w:hAnsi="Arial" w:cs="Arial"/>
          <w:sz w:val="24"/>
          <w:szCs w:val="24"/>
        </w:rPr>
        <w:t>To apply for this contract, please complete and submit the application form</w:t>
      </w:r>
      <w:r w:rsidR="00E26D01">
        <w:rPr>
          <w:rFonts w:ascii="Arial" w:hAnsi="Arial" w:cs="Arial"/>
          <w:sz w:val="24"/>
          <w:szCs w:val="24"/>
        </w:rPr>
        <w:t xml:space="preserve">. </w:t>
      </w:r>
    </w:p>
    <w:p w14:paraId="60D40AAE" w14:textId="3467819C" w:rsidR="001A179C" w:rsidRPr="00E26D01" w:rsidRDefault="001A179C" w:rsidP="00195D7A">
      <w:pPr>
        <w:adjustRightInd w:val="0"/>
        <w:snapToGrid w:val="0"/>
        <w:spacing w:after="120" w:line="276" w:lineRule="auto"/>
        <w:rPr>
          <w:rFonts w:ascii="Arial" w:hAnsi="Arial" w:cs="Arial"/>
          <w:sz w:val="24"/>
          <w:szCs w:val="24"/>
        </w:rPr>
      </w:pPr>
      <w:r w:rsidRPr="00E26D01">
        <w:rPr>
          <w:rFonts w:ascii="Arial" w:hAnsi="Arial" w:cs="Arial"/>
          <w:b/>
          <w:sz w:val="24"/>
          <w:szCs w:val="24"/>
        </w:rPr>
        <w:t>Closing date for applications:</w:t>
      </w:r>
      <w:r w:rsidRPr="00E26D01">
        <w:rPr>
          <w:rFonts w:ascii="Arial" w:hAnsi="Arial" w:cs="Arial"/>
          <w:sz w:val="24"/>
          <w:szCs w:val="24"/>
        </w:rPr>
        <w:t xml:space="preserve"> </w:t>
      </w:r>
      <w:r w:rsidR="00A12387" w:rsidRPr="00E26D01">
        <w:rPr>
          <w:rFonts w:ascii="Arial" w:hAnsi="Arial" w:cs="Arial"/>
          <w:sz w:val="24"/>
          <w:szCs w:val="24"/>
        </w:rPr>
        <w:t>12:00</w:t>
      </w:r>
      <w:r w:rsidRPr="00E26D01">
        <w:rPr>
          <w:rFonts w:ascii="Arial" w:hAnsi="Arial" w:cs="Arial"/>
          <w:sz w:val="24"/>
          <w:szCs w:val="24"/>
        </w:rPr>
        <w:t xml:space="preserve"> </w:t>
      </w:r>
      <w:r w:rsidR="00E15976" w:rsidRPr="00E26D01">
        <w:rPr>
          <w:rFonts w:ascii="Arial" w:hAnsi="Arial" w:cs="Arial"/>
          <w:sz w:val="24"/>
          <w:szCs w:val="24"/>
        </w:rPr>
        <w:t xml:space="preserve">(noon) </w:t>
      </w:r>
      <w:r w:rsidR="00120CC6">
        <w:rPr>
          <w:rFonts w:ascii="Arial" w:hAnsi="Arial" w:cs="Arial"/>
          <w:sz w:val="24"/>
          <w:szCs w:val="24"/>
        </w:rPr>
        <w:t>Thursday</w:t>
      </w:r>
      <w:r w:rsidRPr="00E26D01">
        <w:rPr>
          <w:rFonts w:ascii="Arial" w:hAnsi="Arial" w:cs="Arial"/>
          <w:sz w:val="24"/>
          <w:szCs w:val="24"/>
        </w:rPr>
        <w:t xml:space="preserve"> </w:t>
      </w:r>
      <w:r w:rsidR="00E26D01">
        <w:rPr>
          <w:rFonts w:ascii="Arial" w:hAnsi="Arial" w:cs="Arial"/>
          <w:sz w:val="24"/>
          <w:szCs w:val="24"/>
        </w:rPr>
        <w:t>3</w:t>
      </w:r>
      <w:r w:rsidR="00120CC6">
        <w:rPr>
          <w:rFonts w:ascii="Arial" w:hAnsi="Arial" w:cs="Arial"/>
          <w:sz w:val="24"/>
          <w:szCs w:val="24"/>
        </w:rPr>
        <w:t>0</w:t>
      </w:r>
      <w:r w:rsidR="00120CC6" w:rsidRPr="00120CC6">
        <w:rPr>
          <w:rFonts w:ascii="Arial" w:hAnsi="Arial" w:cs="Arial"/>
          <w:sz w:val="24"/>
          <w:szCs w:val="24"/>
          <w:vertAlign w:val="superscript"/>
        </w:rPr>
        <w:t>th</w:t>
      </w:r>
      <w:r w:rsidR="00120CC6">
        <w:rPr>
          <w:rFonts w:ascii="Arial" w:hAnsi="Arial" w:cs="Arial"/>
          <w:sz w:val="24"/>
          <w:szCs w:val="24"/>
        </w:rPr>
        <w:t xml:space="preserve"> </w:t>
      </w:r>
      <w:r w:rsidR="00E26D01">
        <w:rPr>
          <w:rFonts w:ascii="Arial" w:hAnsi="Arial" w:cs="Arial"/>
          <w:sz w:val="24"/>
          <w:szCs w:val="24"/>
        </w:rPr>
        <w:t xml:space="preserve">January 2025. </w:t>
      </w:r>
    </w:p>
    <w:p w14:paraId="41AAB231" w14:textId="05657D0F" w:rsidR="001A179C" w:rsidRPr="00E26D01" w:rsidRDefault="001A179C" w:rsidP="00195D7A">
      <w:pPr>
        <w:adjustRightInd w:val="0"/>
        <w:snapToGrid w:val="0"/>
        <w:spacing w:after="120" w:line="276" w:lineRule="auto"/>
        <w:rPr>
          <w:rFonts w:ascii="Arial" w:hAnsi="Arial" w:cs="Arial"/>
          <w:sz w:val="24"/>
          <w:szCs w:val="24"/>
        </w:rPr>
      </w:pPr>
      <w:r w:rsidRPr="00E26D01">
        <w:rPr>
          <w:rFonts w:ascii="Arial" w:hAnsi="Arial" w:cs="Arial"/>
          <w:sz w:val="24"/>
          <w:szCs w:val="24"/>
        </w:rPr>
        <w:t>Selection for interview will be based on application forms only</w:t>
      </w:r>
      <w:r w:rsidR="00E26D01">
        <w:rPr>
          <w:rFonts w:ascii="Arial" w:hAnsi="Arial" w:cs="Arial"/>
          <w:sz w:val="24"/>
          <w:szCs w:val="24"/>
        </w:rPr>
        <w:t>.</w:t>
      </w:r>
    </w:p>
    <w:p w14:paraId="21AD8674" w14:textId="78D97282" w:rsidR="001A179C" w:rsidRDefault="00096BDC" w:rsidP="00064C18">
      <w:pPr>
        <w:adjustRightInd w:val="0"/>
        <w:snapToGrid w:val="0"/>
        <w:spacing w:after="120" w:line="276" w:lineRule="auto"/>
        <w:rPr>
          <w:rFonts w:ascii="Arial" w:hAnsi="Arial" w:cs="Arial"/>
          <w:color w:val="00B050"/>
          <w:sz w:val="24"/>
          <w:szCs w:val="24"/>
        </w:rPr>
      </w:pPr>
      <w:r w:rsidRPr="00E26D01">
        <w:rPr>
          <w:rFonts w:ascii="Arial" w:hAnsi="Arial" w:cs="Arial"/>
          <w:sz w:val="24"/>
          <w:szCs w:val="24"/>
        </w:rPr>
        <w:t xml:space="preserve">Please do not hesitate to </w:t>
      </w:r>
      <w:r w:rsidR="00E15976" w:rsidRPr="00E26D01">
        <w:rPr>
          <w:rFonts w:ascii="Arial" w:hAnsi="Arial" w:cs="Arial"/>
          <w:sz w:val="24"/>
          <w:szCs w:val="24"/>
        </w:rPr>
        <w:t>contact</w:t>
      </w:r>
      <w:r w:rsidRPr="00E26D01">
        <w:rPr>
          <w:rFonts w:ascii="Arial" w:hAnsi="Arial" w:cs="Arial"/>
          <w:sz w:val="24"/>
          <w:szCs w:val="24"/>
        </w:rPr>
        <w:t xml:space="preserve"> us i</w:t>
      </w:r>
      <w:r w:rsidR="001A179C" w:rsidRPr="00E26D01">
        <w:rPr>
          <w:rFonts w:ascii="Arial" w:hAnsi="Arial" w:cs="Arial"/>
          <w:sz w:val="24"/>
          <w:szCs w:val="24"/>
        </w:rPr>
        <w:t xml:space="preserve">f you would like </w:t>
      </w:r>
      <w:r w:rsidRPr="00E26D01">
        <w:rPr>
          <w:rFonts w:ascii="Arial" w:hAnsi="Arial" w:cs="Arial"/>
          <w:sz w:val="24"/>
          <w:szCs w:val="24"/>
        </w:rPr>
        <w:t>further</w:t>
      </w:r>
      <w:r w:rsidR="001A179C" w:rsidRPr="00E26D01">
        <w:rPr>
          <w:rFonts w:ascii="Arial" w:hAnsi="Arial" w:cs="Arial"/>
          <w:sz w:val="24"/>
          <w:szCs w:val="24"/>
        </w:rPr>
        <w:t xml:space="preserve"> information about this opportunity</w:t>
      </w:r>
      <w:r w:rsidRPr="00E26D01">
        <w:rPr>
          <w:rFonts w:ascii="Arial" w:hAnsi="Arial" w:cs="Arial"/>
          <w:sz w:val="24"/>
          <w:szCs w:val="24"/>
        </w:rPr>
        <w:t xml:space="preserve"> on</w:t>
      </w:r>
      <w:r w:rsidR="001A179C" w:rsidRPr="00E26D01">
        <w:rPr>
          <w:rFonts w:ascii="Arial" w:hAnsi="Arial" w:cs="Arial"/>
          <w:sz w:val="24"/>
          <w:szCs w:val="24"/>
        </w:rPr>
        <w:t xml:space="preserve"> email: </w:t>
      </w:r>
      <w:r w:rsidR="00E26D01" w:rsidRPr="00E26D01">
        <w:rPr>
          <w:rFonts w:ascii="Arial" w:hAnsi="Arial" w:cs="Arial"/>
          <w:color w:val="00B050"/>
          <w:sz w:val="24"/>
          <w:szCs w:val="24"/>
        </w:rPr>
        <w:t>greenscreenpenrith@gmail.com</w:t>
      </w:r>
    </w:p>
    <w:p w14:paraId="54F816C8" w14:textId="77777777" w:rsidR="004527BF" w:rsidRDefault="004527BF" w:rsidP="00064C18">
      <w:pPr>
        <w:adjustRightInd w:val="0"/>
        <w:snapToGrid w:val="0"/>
        <w:spacing w:after="120" w:line="276" w:lineRule="auto"/>
        <w:rPr>
          <w:rFonts w:ascii="Arial" w:hAnsi="Arial" w:cs="Arial"/>
          <w:color w:val="00B050"/>
          <w:sz w:val="24"/>
          <w:szCs w:val="24"/>
        </w:rPr>
      </w:pPr>
    </w:p>
    <w:p w14:paraId="20FDA5FD" w14:textId="77777777" w:rsidR="004527BF" w:rsidRDefault="004527BF" w:rsidP="00064C18">
      <w:pPr>
        <w:adjustRightInd w:val="0"/>
        <w:snapToGrid w:val="0"/>
        <w:spacing w:after="120" w:line="276" w:lineRule="auto"/>
        <w:rPr>
          <w:rFonts w:ascii="Arial" w:hAnsi="Arial" w:cs="Arial"/>
          <w:color w:val="00B050"/>
          <w:sz w:val="24"/>
          <w:szCs w:val="24"/>
        </w:rPr>
      </w:pPr>
    </w:p>
    <w:sectPr w:rsidR="004527BF" w:rsidSect="00435094">
      <w:headerReference w:type="even" r:id="rId14"/>
      <w:headerReference w:type="default" r:id="rId15"/>
      <w:footerReference w:type="even" r:id="rId16"/>
      <w:footerReference w:type="default" r:id="rId17"/>
      <w:headerReference w:type="first" r:id="rId18"/>
      <w:footerReference w:type="first" r:id="rId19"/>
      <w:pgSz w:w="11910" w:h="16840"/>
      <w:pgMar w:top="1440" w:right="1440" w:bottom="1440" w:left="1440" w:header="0"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B764" w14:textId="77777777" w:rsidR="00B56C88" w:rsidRDefault="00B56C88">
      <w:r>
        <w:separator/>
      </w:r>
    </w:p>
  </w:endnote>
  <w:endnote w:type="continuationSeparator" w:id="0">
    <w:p w14:paraId="4E0B1C1E" w14:textId="77777777" w:rsidR="00B56C88" w:rsidRDefault="00B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3023" w14:textId="77777777" w:rsidR="00E92A03" w:rsidRDefault="00E9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9DAD" w14:textId="3835C3DB" w:rsidR="00E92A03" w:rsidRDefault="00E92A03">
    <w:pPr>
      <w:pStyle w:val="Footer"/>
    </w:pPr>
    <w:r>
      <w:t>Green Screen JD. K Johl V1</w:t>
    </w:r>
  </w:p>
  <w:p w14:paraId="6D338B2C" w14:textId="677E9DE7" w:rsidR="0024780E" w:rsidRDefault="0024780E">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7C17" w14:textId="77777777" w:rsidR="00E92A03" w:rsidRDefault="00E9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C073" w14:textId="77777777" w:rsidR="00B56C88" w:rsidRDefault="00B56C88">
      <w:r>
        <w:separator/>
      </w:r>
    </w:p>
  </w:footnote>
  <w:footnote w:type="continuationSeparator" w:id="0">
    <w:p w14:paraId="5656A307" w14:textId="77777777" w:rsidR="00B56C88" w:rsidRDefault="00B5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68DE" w14:textId="77777777" w:rsidR="00E92A03" w:rsidRDefault="00E92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3C31" w14:textId="5975A5C5" w:rsidR="00E92A03" w:rsidRDefault="00E92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3AAE" w14:textId="77777777" w:rsidR="00E92A03" w:rsidRDefault="00E92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73609"/>
    <w:multiLevelType w:val="hybridMultilevel"/>
    <w:tmpl w:val="4898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F4175"/>
    <w:multiLevelType w:val="hybridMultilevel"/>
    <w:tmpl w:val="D4E4E146"/>
    <w:lvl w:ilvl="0" w:tplc="EC90F05E">
      <w:numFmt w:val="bullet"/>
      <w:lvlText w:val="●"/>
      <w:lvlJc w:val="left"/>
      <w:pPr>
        <w:ind w:left="940" w:hanging="360"/>
      </w:pPr>
      <w:rPr>
        <w:rFonts w:ascii="Cambria" w:eastAsia="Cambria" w:hAnsi="Cambria" w:cs="Cambria" w:hint="default"/>
        <w:b w:val="0"/>
        <w:bCs w:val="0"/>
        <w:i w:val="0"/>
        <w:iCs w:val="0"/>
        <w:w w:val="100"/>
        <w:sz w:val="24"/>
        <w:szCs w:val="24"/>
        <w:lang w:val="en-GB" w:eastAsia="en-US" w:bidi="ar-SA"/>
      </w:rPr>
    </w:lvl>
    <w:lvl w:ilvl="1" w:tplc="EBBC1A24">
      <w:numFmt w:val="bullet"/>
      <w:lvlText w:val="•"/>
      <w:lvlJc w:val="left"/>
      <w:pPr>
        <w:ind w:left="1780" w:hanging="360"/>
      </w:pPr>
      <w:rPr>
        <w:rFonts w:hint="default"/>
        <w:lang w:val="en-GB" w:eastAsia="en-US" w:bidi="ar-SA"/>
      </w:rPr>
    </w:lvl>
    <w:lvl w:ilvl="2" w:tplc="19BCB0EC">
      <w:numFmt w:val="bullet"/>
      <w:lvlText w:val="•"/>
      <w:lvlJc w:val="left"/>
      <w:pPr>
        <w:ind w:left="2621" w:hanging="360"/>
      </w:pPr>
      <w:rPr>
        <w:rFonts w:hint="default"/>
        <w:lang w:val="en-GB" w:eastAsia="en-US" w:bidi="ar-SA"/>
      </w:rPr>
    </w:lvl>
    <w:lvl w:ilvl="3" w:tplc="DB9ED320">
      <w:numFmt w:val="bullet"/>
      <w:lvlText w:val="•"/>
      <w:lvlJc w:val="left"/>
      <w:pPr>
        <w:ind w:left="3461" w:hanging="360"/>
      </w:pPr>
      <w:rPr>
        <w:rFonts w:hint="default"/>
        <w:lang w:val="en-GB" w:eastAsia="en-US" w:bidi="ar-SA"/>
      </w:rPr>
    </w:lvl>
    <w:lvl w:ilvl="4" w:tplc="1492A426">
      <w:numFmt w:val="bullet"/>
      <w:lvlText w:val="•"/>
      <w:lvlJc w:val="left"/>
      <w:pPr>
        <w:ind w:left="4302" w:hanging="360"/>
      </w:pPr>
      <w:rPr>
        <w:rFonts w:hint="default"/>
        <w:lang w:val="en-GB" w:eastAsia="en-US" w:bidi="ar-SA"/>
      </w:rPr>
    </w:lvl>
    <w:lvl w:ilvl="5" w:tplc="E2045DBE">
      <w:numFmt w:val="bullet"/>
      <w:lvlText w:val="•"/>
      <w:lvlJc w:val="left"/>
      <w:pPr>
        <w:ind w:left="5143" w:hanging="360"/>
      </w:pPr>
      <w:rPr>
        <w:rFonts w:hint="default"/>
        <w:lang w:val="en-GB" w:eastAsia="en-US" w:bidi="ar-SA"/>
      </w:rPr>
    </w:lvl>
    <w:lvl w:ilvl="6" w:tplc="C41864BE">
      <w:numFmt w:val="bullet"/>
      <w:lvlText w:val="•"/>
      <w:lvlJc w:val="left"/>
      <w:pPr>
        <w:ind w:left="5983" w:hanging="360"/>
      </w:pPr>
      <w:rPr>
        <w:rFonts w:hint="default"/>
        <w:lang w:val="en-GB" w:eastAsia="en-US" w:bidi="ar-SA"/>
      </w:rPr>
    </w:lvl>
    <w:lvl w:ilvl="7" w:tplc="69461706">
      <w:numFmt w:val="bullet"/>
      <w:lvlText w:val="•"/>
      <w:lvlJc w:val="left"/>
      <w:pPr>
        <w:ind w:left="6824" w:hanging="360"/>
      </w:pPr>
      <w:rPr>
        <w:rFonts w:hint="default"/>
        <w:lang w:val="en-GB" w:eastAsia="en-US" w:bidi="ar-SA"/>
      </w:rPr>
    </w:lvl>
    <w:lvl w:ilvl="8" w:tplc="C93A582C">
      <w:numFmt w:val="bullet"/>
      <w:lvlText w:val="•"/>
      <w:lvlJc w:val="left"/>
      <w:pPr>
        <w:ind w:left="7665" w:hanging="360"/>
      </w:pPr>
      <w:rPr>
        <w:rFonts w:hint="default"/>
        <w:lang w:val="en-GB" w:eastAsia="en-US" w:bidi="ar-SA"/>
      </w:rPr>
    </w:lvl>
  </w:abstractNum>
  <w:abstractNum w:abstractNumId="2" w15:restartNumberingAfterBreak="0">
    <w:nsid w:val="464A57AB"/>
    <w:multiLevelType w:val="hybridMultilevel"/>
    <w:tmpl w:val="1988BF9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54C83EC3"/>
    <w:multiLevelType w:val="hybridMultilevel"/>
    <w:tmpl w:val="0D304502"/>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C806D7"/>
    <w:multiLevelType w:val="hybridMultilevel"/>
    <w:tmpl w:val="2488E63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BD2B83"/>
    <w:multiLevelType w:val="hybridMultilevel"/>
    <w:tmpl w:val="D4AEAAB6"/>
    <w:lvl w:ilvl="0" w:tplc="B84CCF1E">
      <w:numFmt w:val="bullet"/>
      <w:lvlText w:val="●"/>
      <w:lvlJc w:val="left"/>
      <w:pPr>
        <w:ind w:left="940" w:hanging="360"/>
      </w:pPr>
      <w:rPr>
        <w:rFonts w:ascii="Calibri" w:eastAsia="Calibri" w:hAnsi="Calibri" w:cs="Calibri" w:hint="default"/>
        <w:b w:val="0"/>
        <w:bCs w:val="0"/>
        <w:i w:val="0"/>
        <w:iCs w:val="0"/>
        <w:w w:val="100"/>
        <w:sz w:val="24"/>
        <w:szCs w:val="24"/>
        <w:lang w:val="en-GB" w:eastAsia="en-US" w:bidi="ar-SA"/>
      </w:rPr>
    </w:lvl>
    <w:lvl w:ilvl="1" w:tplc="29E22000">
      <w:numFmt w:val="bullet"/>
      <w:lvlText w:val="•"/>
      <w:lvlJc w:val="left"/>
      <w:pPr>
        <w:ind w:left="1780" w:hanging="360"/>
      </w:pPr>
      <w:rPr>
        <w:rFonts w:hint="default"/>
        <w:lang w:val="en-GB" w:eastAsia="en-US" w:bidi="ar-SA"/>
      </w:rPr>
    </w:lvl>
    <w:lvl w:ilvl="2" w:tplc="1CCC35C8">
      <w:numFmt w:val="bullet"/>
      <w:lvlText w:val="•"/>
      <w:lvlJc w:val="left"/>
      <w:pPr>
        <w:ind w:left="2621" w:hanging="360"/>
      </w:pPr>
      <w:rPr>
        <w:rFonts w:hint="default"/>
        <w:lang w:val="en-GB" w:eastAsia="en-US" w:bidi="ar-SA"/>
      </w:rPr>
    </w:lvl>
    <w:lvl w:ilvl="3" w:tplc="B17083EA">
      <w:numFmt w:val="bullet"/>
      <w:lvlText w:val="•"/>
      <w:lvlJc w:val="left"/>
      <w:pPr>
        <w:ind w:left="3461" w:hanging="360"/>
      </w:pPr>
      <w:rPr>
        <w:rFonts w:hint="default"/>
        <w:lang w:val="en-GB" w:eastAsia="en-US" w:bidi="ar-SA"/>
      </w:rPr>
    </w:lvl>
    <w:lvl w:ilvl="4" w:tplc="23BC6F68">
      <w:numFmt w:val="bullet"/>
      <w:lvlText w:val="•"/>
      <w:lvlJc w:val="left"/>
      <w:pPr>
        <w:ind w:left="4302" w:hanging="360"/>
      </w:pPr>
      <w:rPr>
        <w:rFonts w:hint="default"/>
        <w:lang w:val="en-GB" w:eastAsia="en-US" w:bidi="ar-SA"/>
      </w:rPr>
    </w:lvl>
    <w:lvl w:ilvl="5" w:tplc="870A19E8">
      <w:numFmt w:val="bullet"/>
      <w:lvlText w:val="•"/>
      <w:lvlJc w:val="left"/>
      <w:pPr>
        <w:ind w:left="5143" w:hanging="360"/>
      </w:pPr>
      <w:rPr>
        <w:rFonts w:hint="default"/>
        <w:lang w:val="en-GB" w:eastAsia="en-US" w:bidi="ar-SA"/>
      </w:rPr>
    </w:lvl>
    <w:lvl w:ilvl="6" w:tplc="19EAA814">
      <w:numFmt w:val="bullet"/>
      <w:lvlText w:val="•"/>
      <w:lvlJc w:val="left"/>
      <w:pPr>
        <w:ind w:left="5983" w:hanging="360"/>
      </w:pPr>
      <w:rPr>
        <w:rFonts w:hint="default"/>
        <w:lang w:val="en-GB" w:eastAsia="en-US" w:bidi="ar-SA"/>
      </w:rPr>
    </w:lvl>
    <w:lvl w:ilvl="7" w:tplc="B15EFCF6">
      <w:numFmt w:val="bullet"/>
      <w:lvlText w:val="•"/>
      <w:lvlJc w:val="left"/>
      <w:pPr>
        <w:ind w:left="6824" w:hanging="360"/>
      </w:pPr>
      <w:rPr>
        <w:rFonts w:hint="default"/>
        <w:lang w:val="en-GB" w:eastAsia="en-US" w:bidi="ar-SA"/>
      </w:rPr>
    </w:lvl>
    <w:lvl w:ilvl="8" w:tplc="28E4FD80">
      <w:numFmt w:val="bullet"/>
      <w:lvlText w:val="•"/>
      <w:lvlJc w:val="left"/>
      <w:pPr>
        <w:ind w:left="7665" w:hanging="360"/>
      </w:pPr>
      <w:rPr>
        <w:rFonts w:hint="default"/>
        <w:lang w:val="en-GB" w:eastAsia="en-US" w:bidi="ar-SA"/>
      </w:rPr>
    </w:lvl>
  </w:abstractNum>
  <w:num w:numId="1" w16cid:durableId="120853819">
    <w:abstractNumId w:val="1"/>
  </w:num>
  <w:num w:numId="2" w16cid:durableId="416708329">
    <w:abstractNumId w:val="5"/>
  </w:num>
  <w:num w:numId="3" w16cid:durableId="567148967">
    <w:abstractNumId w:val="4"/>
  </w:num>
  <w:num w:numId="4" w16cid:durableId="398615">
    <w:abstractNumId w:val="2"/>
  </w:num>
  <w:num w:numId="5" w16cid:durableId="1552115320">
    <w:abstractNumId w:val="3"/>
  </w:num>
  <w:num w:numId="6" w16cid:durableId="7524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780E"/>
    <w:rsid w:val="00002CA3"/>
    <w:rsid w:val="000224F8"/>
    <w:rsid w:val="000410D4"/>
    <w:rsid w:val="00064C18"/>
    <w:rsid w:val="000773B4"/>
    <w:rsid w:val="0007779C"/>
    <w:rsid w:val="00087F47"/>
    <w:rsid w:val="00094E9C"/>
    <w:rsid w:val="00096BDC"/>
    <w:rsid w:val="000E4E60"/>
    <w:rsid w:val="000F3F67"/>
    <w:rsid w:val="001057E0"/>
    <w:rsid w:val="00120CC6"/>
    <w:rsid w:val="00121B8E"/>
    <w:rsid w:val="001530D8"/>
    <w:rsid w:val="00195D7A"/>
    <w:rsid w:val="001A179C"/>
    <w:rsid w:val="001C5D8A"/>
    <w:rsid w:val="001D11D7"/>
    <w:rsid w:val="00201B80"/>
    <w:rsid w:val="002074F7"/>
    <w:rsid w:val="0022350F"/>
    <w:rsid w:val="002307A8"/>
    <w:rsid w:val="0024780E"/>
    <w:rsid w:val="002602BD"/>
    <w:rsid w:val="002644BC"/>
    <w:rsid w:val="002A276C"/>
    <w:rsid w:val="002C6964"/>
    <w:rsid w:val="002E7D20"/>
    <w:rsid w:val="002F2A50"/>
    <w:rsid w:val="0030077D"/>
    <w:rsid w:val="00323E9A"/>
    <w:rsid w:val="00325A77"/>
    <w:rsid w:val="00331BD3"/>
    <w:rsid w:val="00370164"/>
    <w:rsid w:val="003C4FCE"/>
    <w:rsid w:val="003F7FAC"/>
    <w:rsid w:val="00435094"/>
    <w:rsid w:val="004527BF"/>
    <w:rsid w:val="0046025D"/>
    <w:rsid w:val="004C6437"/>
    <w:rsid w:val="004D269A"/>
    <w:rsid w:val="004E18A8"/>
    <w:rsid w:val="00503D44"/>
    <w:rsid w:val="00517D93"/>
    <w:rsid w:val="0053234C"/>
    <w:rsid w:val="00534FA8"/>
    <w:rsid w:val="005843C5"/>
    <w:rsid w:val="0059365D"/>
    <w:rsid w:val="005A2464"/>
    <w:rsid w:val="005A3E07"/>
    <w:rsid w:val="00646DC1"/>
    <w:rsid w:val="00655BF7"/>
    <w:rsid w:val="0068603B"/>
    <w:rsid w:val="006D0DEA"/>
    <w:rsid w:val="00701F3E"/>
    <w:rsid w:val="0072270F"/>
    <w:rsid w:val="0072543F"/>
    <w:rsid w:val="00782BD4"/>
    <w:rsid w:val="00791E1D"/>
    <w:rsid w:val="00816BB6"/>
    <w:rsid w:val="008254FC"/>
    <w:rsid w:val="008301FB"/>
    <w:rsid w:val="008A3AFD"/>
    <w:rsid w:val="008B7EC3"/>
    <w:rsid w:val="008C5128"/>
    <w:rsid w:val="008F24C7"/>
    <w:rsid w:val="009514A8"/>
    <w:rsid w:val="00977069"/>
    <w:rsid w:val="009771E7"/>
    <w:rsid w:val="009935AE"/>
    <w:rsid w:val="009D6B52"/>
    <w:rsid w:val="00A00A60"/>
    <w:rsid w:val="00A12387"/>
    <w:rsid w:val="00A416CB"/>
    <w:rsid w:val="00A66D23"/>
    <w:rsid w:val="00A962D5"/>
    <w:rsid w:val="00AA3DF8"/>
    <w:rsid w:val="00AE65AD"/>
    <w:rsid w:val="00B26EC1"/>
    <w:rsid w:val="00B56C88"/>
    <w:rsid w:val="00B9273D"/>
    <w:rsid w:val="00C22320"/>
    <w:rsid w:val="00CC29CF"/>
    <w:rsid w:val="00D7495F"/>
    <w:rsid w:val="00D87C82"/>
    <w:rsid w:val="00DB6AA2"/>
    <w:rsid w:val="00E072B0"/>
    <w:rsid w:val="00E15976"/>
    <w:rsid w:val="00E26D01"/>
    <w:rsid w:val="00E55CB4"/>
    <w:rsid w:val="00E72707"/>
    <w:rsid w:val="00E92A03"/>
    <w:rsid w:val="00E92FC1"/>
    <w:rsid w:val="00EB40F3"/>
    <w:rsid w:val="00EB5D29"/>
    <w:rsid w:val="00EC0D70"/>
    <w:rsid w:val="00ED76A8"/>
    <w:rsid w:val="00EE3C69"/>
    <w:rsid w:val="00F667DF"/>
    <w:rsid w:val="00FA3C67"/>
    <w:rsid w:val="00FC28FE"/>
    <w:rsid w:val="00FE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39C3"/>
  <w15:docId w15:val="{4106FFE8-4FE9-457E-94E6-38829803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GB"/>
    </w:rPr>
  </w:style>
  <w:style w:type="paragraph" w:styleId="Heading1">
    <w:name w:val="heading 1"/>
    <w:basedOn w:val="Normal"/>
    <w:link w:val="Heading1Char"/>
    <w:uiPriority w:val="9"/>
    <w:qFormat/>
    <w:pPr>
      <w:ind w:left="220"/>
      <w:outlineLvl w:val="0"/>
    </w:pPr>
    <w:rPr>
      <w:b/>
      <w:bCs/>
      <w:sz w:val="28"/>
      <w:szCs w:val="28"/>
    </w:rPr>
  </w:style>
  <w:style w:type="paragraph" w:styleId="Heading2">
    <w:name w:val="heading 2"/>
    <w:basedOn w:val="Normal"/>
    <w:uiPriority w:val="9"/>
    <w:unhideWhenUsed/>
    <w:qFormat/>
    <w:pPr>
      <w:spacing w:before="200"/>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940"/>
    </w:pPr>
    <w:rPr>
      <w:sz w:val="24"/>
      <w:szCs w:val="24"/>
    </w:rPr>
  </w:style>
  <w:style w:type="paragraph" w:styleId="Title">
    <w:name w:val="Title"/>
    <w:basedOn w:val="Normal"/>
    <w:uiPriority w:val="10"/>
    <w:qFormat/>
    <w:pPr>
      <w:spacing w:before="241"/>
      <w:ind w:left="1729" w:right="1613"/>
      <w:jc w:val="center"/>
    </w:pPr>
    <w:rPr>
      <w:b/>
      <w:bCs/>
      <w:sz w:val="48"/>
      <w:szCs w:val="48"/>
    </w:rPr>
  </w:style>
  <w:style w:type="paragraph" w:styleId="ListParagraph">
    <w:name w:val="List Paragraph"/>
    <w:basedOn w:val="Normal"/>
    <w:uiPriority w:val="1"/>
    <w:qFormat/>
    <w:pPr>
      <w:spacing w:before="121"/>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5D8A"/>
    <w:pPr>
      <w:tabs>
        <w:tab w:val="center" w:pos="4513"/>
        <w:tab w:val="right" w:pos="9026"/>
      </w:tabs>
    </w:pPr>
  </w:style>
  <w:style w:type="character" w:customStyle="1" w:styleId="HeaderChar">
    <w:name w:val="Header Char"/>
    <w:basedOn w:val="DefaultParagraphFont"/>
    <w:link w:val="Header"/>
    <w:uiPriority w:val="99"/>
    <w:rsid w:val="001C5D8A"/>
    <w:rPr>
      <w:rFonts w:ascii="Cambria" w:eastAsia="Cambria" w:hAnsi="Cambria" w:cs="Cambria"/>
      <w:lang w:val="en-GB"/>
    </w:rPr>
  </w:style>
  <w:style w:type="paragraph" w:styleId="Footer">
    <w:name w:val="footer"/>
    <w:basedOn w:val="Normal"/>
    <w:link w:val="FooterChar"/>
    <w:uiPriority w:val="99"/>
    <w:unhideWhenUsed/>
    <w:rsid w:val="001C5D8A"/>
    <w:pPr>
      <w:tabs>
        <w:tab w:val="center" w:pos="4513"/>
        <w:tab w:val="right" w:pos="9026"/>
      </w:tabs>
    </w:pPr>
  </w:style>
  <w:style w:type="character" w:customStyle="1" w:styleId="FooterChar">
    <w:name w:val="Footer Char"/>
    <w:basedOn w:val="DefaultParagraphFont"/>
    <w:link w:val="Footer"/>
    <w:uiPriority w:val="99"/>
    <w:rsid w:val="001C5D8A"/>
    <w:rPr>
      <w:rFonts w:ascii="Cambria" w:eastAsia="Cambria" w:hAnsi="Cambria" w:cs="Cambria"/>
      <w:lang w:val="en-GB"/>
    </w:rPr>
  </w:style>
  <w:style w:type="character" w:customStyle="1" w:styleId="Heading1Char">
    <w:name w:val="Heading 1 Char"/>
    <w:basedOn w:val="DefaultParagraphFont"/>
    <w:link w:val="Heading1"/>
    <w:uiPriority w:val="9"/>
    <w:rsid w:val="00E26D01"/>
    <w:rPr>
      <w:rFonts w:ascii="Cambria" w:eastAsia="Cambria" w:hAnsi="Cambria" w:cs="Cambria"/>
      <w:b/>
      <w:bCs/>
      <w:sz w:val="28"/>
      <w:szCs w:val="28"/>
      <w:lang w:val="en-GB"/>
    </w:rPr>
  </w:style>
  <w:style w:type="character" w:customStyle="1" w:styleId="BodyTextChar">
    <w:name w:val="Body Text Char"/>
    <w:basedOn w:val="DefaultParagraphFont"/>
    <w:link w:val="BodyText"/>
    <w:uiPriority w:val="1"/>
    <w:rsid w:val="00E26D01"/>
    <w:rPr>
      <w:rFonts w:ascii="Cambria" w:eastAsia="Cambria" w:hAnsi="Cambria" w:cs="Cambr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8846">
      <w:bodyDiv w:val="1"/>
      <w:marLeft w:val="0"/>
      <w:marRight w:val="0"/>
      <w:marTop w:val="0"/>
      <w:marBottom w:val="0"/>
      <w:divBdr>
        <w:top w:val="none" w:sz="0" w:space="0" w:color="auto"/>
        <w:left w:val="none" w:sz="0" w:space="0" w:color="auto"/>
        <w:bottom w:val="none" w:sz="0" w:space="0" w:color="auto"/>
        <w:right w:val="none" w:sz="0" w:space="0" w:color="auto"/>
      </w:divBdr>
    </w:div>
    <w:div w:id="649362985">
      <w:bodyDiv w:val="1"/>
      <w:marLeft w:val="0"/>
      <w:marRight w:val="0"/>
      <w:marTop w:val="0"/>
      <w:marBottom w:val="0"/>
      <w:divBdr>
        <w:top w:val="none" w:sz="0" w:space="0" w:color="auto"/>
        <w:left w:val="none" w:sz="0" w:space="0" w:color="auto"/>
        <w:bottom w:val="none" w:sz="0" w:space="0" w:color="auto"/>
        <w:right w:val="none" w:sz="0" w:space="0" w:color="auto"/>
      </w:divBdr>
      <w:divsChild>
        <w:div w:id="1892495071">
          <w:marLeft w:val="0"/>
          <w:marRight w:val="0"/>
          <w:marTop w:val="0"/>
          <w:marBottom w:val="0"/>
          <w:divBdr>
            <w:top w:val="none" w:sz="0" w:space="0" w:color="auto"/>
            <w:left w:val="none" w:sz="0" w:space="0" w:color="auto"/>
            <w:bottom w:val="none" w:sz="0" w:space="0" w:color="auto"/>
            <w:right w:val="none" w:sz="0" w:space="0" w:color="auto"/>
          </w:divBdr>
        </w:div>
        <w:div w:id="735934671">
          <w:marLeft w:val="0"/>
          <w:marRight w:val="0"/>
          <w:marTop w:val="0"/>
          <w:marBottom w:val="0"/>
          <w:divBdr>
            <w:top w:val="none" w:sz="0" w:space="0" w:color="auto"/>
            <w:left w:val="none" w:sz="0" w:space="0" w:color="auto"/>
            <w:bottom w:val="none" w:sz="0" w:space="0" w:color="auto"/>
            <w:right w:val="none" w:sz="0" w:space="0" w:color="auto"/>
          </w:divBdr>
        </w:div>
        <w:div w:id="1493527520">
          <w:marLeft w:val="0"/>
          <w:marRight w:val="0"/>
          <w:marTop w:val="0"/>
          <w:marBottom w:val="0"/>
          <w:divBdr>
            <w:top w:val="none" w:sz="0" w:space="0" w:color="auto"/>
            <w:left w:val="none" w:sz="0" w:space="0" w:color="auto"/>
            <w:bottom w:val="none" w:sz="0" w:space="0" w:color="auto"/>
            <w:right w:val="none" w:sz="0" w:space="0" w:color="auto"/>
          </w:divBdr>
        </w:div>
        <w:div w:id="377436455">
          <w:marLeft w:val="0"/>
          <w:marRight w:val="0"/>
          <w:marTop w:val="0"/>
          <w:marBottom w:val="0"/>
          <w:divBdr>
            <w:top w:val="none" w:sz="0" w:space="0" w:color="auto"/>
            <w:left w:val="none" w:sz="0" w:space="0" w:color="auto"/>
            <w:bottom w:val="none" w:sz="0" w:space="0" w:color="auto"/>
            <w:right w:val="none" w:sz="0" w:space="0" w:color="auto"/>
          </w:divBdr>
        </w:div>
        <w:div w:id="635451827">
          <w:marLeft w:val="0"/>
          <w:marRight w:val="0"/>
          <w:marTop w:val="0"/>
          <w:marBottom w:val="0"/>
          <w:divBdr>
            <w:top w:val="none" w:sz="0" w:space="0" w:color="auto"/>
            <w:left w:val="none" w:sz="0" w:space="0" w:color="auto"/>
            <w:bottom w:val="none" w:sz="0" w:space="0" w:color="auto"/>
            <w:right w:val="none" w:sz="0" w:space="0" w:color="auto"/>
          </w:divBdr>
        </w:div>
        <w:div w:id="307320421">
          <w:marLeft w:val="0"/>
          <w:marRight w:val="0"/>
          <w:marTop w:val="0"/>
          <w:marBottom w:val="0"/>
          <w:divBdr>
            <w:top w:val="none" w:sz="0" w:space="0" w:color="auto"/>
            <w:left w:val="none" w:sz="0" w:space="0" w:color="auto"/>
            <w:bottom w:val="none" w:sz="0" w:space="0" w:color="auto"/>
            <w:right w:val="none" w:sz="0" w:space="0" w:color="auto"/>
          </w:divBdr>
        </w:div>
        <w:div w:id="319576978">
          <w:marLeft w:val="0"/>
          <w:marRight w:val="0"/>
          <w:marTop w:val="0"/>
          <w:marBottom w:val="0"/>
          <w:divBdr>
            <w:top w:val="none" w:sz="0" w:space="0" w:color="auto"/>
            <w:left w:val="none" w:sz="0" w:space="0" w:color="auto"/>
            <w:bottom w:val="none" w:sz="0" w:space="0" w:color="auto"/>
            <w:right w:val="none" w:sz="0" w:space="0" w:color="auto"/>
          </w:divBdr>
        </w:div>
        <w:div w:id="94518203">
          <w:marLeft w:val="0"/>
          <w:marRight w:val="0"/>
          <w:marTop w:val="0"/>
          <w:marBottom w:val="0"/>
          <w:divBdr>
            <w:top w:val="none" w:sz="0" w:space="0" w:color="auto"/>
            <w:left w:val="none" w:sz="0" w:space="0" w:color="auto"/>
            <w:bottom w:val="none" w:sz="0" w:space="0" w:color="auto"/>
            <w:right w:val="none" w:sz="0" w:space="0" w:color="auto"/>
          </w:divBdr>
        </w:div>
        <w:div w:id="465196666">
          <w:marLeft w:val="0"/>
          <w:marRight w:val="0"/>
          <w:marTop w:val="0"/>
          <w:marBottom w:val="0"/>
          <w:divBdr>
            <w:top w:val="none" w:sz="0" w:space="0" w:color="auto"/>
            <w:left w:val="none" w:sz="0" w:space="0" w:color="auto"/>
            <w:bottom w:val="none" w:sz="0" w:space="0" w:color="auto"/>
            <w:right w:val="none" w:sz="0" w:space="0" w:color="auto"/>
          </w:divBdr>
        </w:div>
        <w:div w:id="764226284">
          <w:marLeft w:val="0"/>
          <w:marRight w:val="0"/>
          <w:marTop w:val="0"/>
          <w:marBottom w:val="0"/>
          <w:divBdr>
            <w:top w:val="none" w:sz="0" w:space="0" w:color="auto"/>
            <w:left w:val="none" w:sz="0" w:space="0" w:color="auto"/>
            <w:bottom w:val="none" w:sz="0" w:space="0" w:color="auto"/>
            <w:right w:val="none" w:sz="0" w:space="0" w:color="auto"/>
          </w:divBdr>
        </w:div>
        <w:div w:id="574705524">
          <w:marLeft w:val="0"/>
          <w:marRight w:val="0"/>
          <w:marTop w:val="0"/>
          <w:marBottom w:val="0"/>
          <w:divBdr>
            <w:top w:val="none" w:sz="0" w:space="0" w:color="auto"/>
            <w:left w:val="none" w:sz="0" w:space="0" w:color="auto"/>
            <w:bottom w:val="none" w:sz="0" w:space="0" w:color="auto"/>
            <w:right w:val="none" w:sz="0" w:space="0" w:color="auto"/>
          </w:divBdr>
        </w:div>
        <w:div w:id="611089724">
          <w:marLeft w:val="0"/>
          <w:marRight w:val="0"/>
          <w:marTop w:val="0"/>
          <w:marBottom w:val="0"/>
          <w:divBdr>
            <w:top w:val="none" w:sz="0" w:space="0" w:color="auto"/>
            <w:left w:val="none" w:sz="0" w:space="0" w:color="auto"/>
            <w:bottom w:val="none" w:sz="0" w:space="0" w:color="auto"/>
            <w:right w:val="none" w:sz="0" w:space="0" w:color="auto"/>
          </w:divBdr>
        </w:div>
        <w:div w:id="365180009">
          <w:marLeft w:val="0"/>
          <w:marRight w:val="0"/>
          <w:marTop w:val="0"/>
          <w:marBottom w:val="0"/>
          <w:divBdr>
            <w:top w:val="none" w:sz="0" w:space="0" w:color="auto"/>
            <w:left w:val="none" w:sz="0" w:space="0" w:color="auto"/>
            <w:bottom w:val="none" w:sz="0" w:space="0" w:color="auto"/>
            <w:right w:val="none" w:sz="0" w:space="0" w:color="auto"/>
          </w:divBdr>
        </w:div>
        <w:div w:id="1158156111">
          <w:marLeft w:val="0"/>
          <w:marRight w:val="0"/>
          <w:marTop w:val="0"/>
          <w:marBottom w:val="0"/>
          <w:divBdr>
            <w:top w:val="none" w:sz="0" w:space="0" w:color="auto"/>
            <w:left w:val="none" w:sz="0" w:space="0" w:color="auto"/>
            <w:bottom w:val="none" w:sz="0" w:space="0" w:color="auto"/>
            <w:right w:val="none" w:sz="0" w:space="0" w:color="auto"/>
          </w:divBdr>
        </w:div>
        <w:div w:id="1372537048">
          <w:marLeft w:val="0"/>
          <w:marRight w:val="0"/>
          <w:marTop w:val="0"/>
          <w:marBottom w:val="0"/>
          <w:divBdr>
            <w:top w:val="none" w:sz="0" w:space="0" w:color="auto"/>
            <w:left w:val="none" w:sz="0" w:space="0" w:color="auto"/>
            <w:bottom w:val="none" w:sz="0" w:space="0" w:color="auto"/>
            <w:right w:val="none" w:sz="0" w:space="0" w:color="auto"/>
          </w:divBdr>
        </w:div>
        <w:div w:id="654796217">
          <w:marLeft w:val="0"/>
          <w:marRight w:val="0"/>
          <w:marTop w:val="0"/>
          <w:marBottom w:val="0"/>
          <w:divBdr>
            <w:top w:val="none" w:sz="0" w:space="0" w:color="auto"/>
            <w:left w:val="none" w:sz="0" w:space="0" w:color="auto"/>
            <w:bottom w:val="none" w:sz="0" w:space="0" w:color="auto"/>
            <w:right w:val="none" w:sz="0" w:space="0" w:color="auto"/>
          </w:divBdr>
        </w:div>
        <w:div w:id="242033528">
          <w:marLeft w:val="0"/>
          <w:marRight w:val="0"/>
          <w:marTop w:val="0"/>
          <w:marBottom w:val="0"/>
          <w:divBdr>
            <w:top w:val="none" w:sz="0" w:space="0" w:color="auto"/>
            <w:left w:val="none" w:sz="0" w:space="0" w:color="auto"/>
            <w:bottom w:val="none" w:sz="0" w:space="0" w:color="auto"/>
            <w:right w:val="none" w:sz="0" w:space="0" w:color="auto"/>
          </w:divBdr>
        </w:div>
        <w:div w:id="1161194961">
          <w:marLeft w:val="0"/>
          <w:marRight w:val="0"/>
          <w:marTop w:val="0"/>
          <w:marBottom w:val="0"/>
          <w:divBdr>
            <w:top w:val="none" w:sz="0" w:space="0" w:color="auto"/>
            <w:left w:val="none" w:sz="0" w:space="0" w:color="auto"/>
            <w:bottom w:val="none" w:sz="0" w:space="0" w:color="auto"/>
            <w:right w:val="none" w:sz="0" w:space="0" w:color="auto"/>
          </w:divBdr>
        </w:div>
        <w:div w:id="271060146">
          <w:marLeft w:val="0"/>
          <w:marRight w:val="0"/>
          <w:marTop w:val="0"/>
          <w:marBottom w:val="0"/>
          <w:divBdr>
            <w:top w:val="none" w:sz="0" w:space="0" w:color="auto"/>
            <w:left w:val="none" w:sz="0" w:space="0" w:color="auto"/>
            <w:bottom w:val="none" w:sz="0" w:space="0" w:color="auto"/>
            <w:right w:val="none" w:sz="0" w:space="0" w:color="auto"/>
          </w:divBdr>
        </w:div>
        <w:div w:id="576208889">
          <w:marLeft w:val="0"/>
          <w:marRight w:val="0"/>
          <w:marTop w:val="0"/>
          <w:marBottom w:val="0"/>
          <w:divBdr>
            <w:top w:val="none" w:sz="0" w:space="0" w:color="auto"/>
            <w:left w:val="none" w:sz="0" w:space="0" w:color="auto"/>
            <w:bottom w:val="none" w:sz="0" w:space="0" w:color="auto"/>
            <w:right w:val="none" w:sz="0" w:space="0" w:color="auto"/>
          </w:divBdr>
        </w:div>
        <w:div w:id="1220288380">
          <w:marLeft w:val="0"/>
          <w:marRight w:val="0"/>
          <w:marTop w:val="0"/>
          <w:marBottom w:val="0"/>
          <w:divBdr>
            <w:top w:val="none" w:sz="0" w:space="0" w:color="auto"/>
            <w:left w:val="none" w:sz="0" w:space="0" w:color="auto"/>
            <w:bottom w:val="none" w:sz="0" w:space="0" w:color="auto"/>
            <w:right w:val="none" w:sz="0" w:space="0" w:color="auto"/>
          </w:divBdr>
        </w:div>
        <w:div w:id="1830125020">
          <w:marLeft w:val="0"/>
          <w:marRight w:val="0"/>
          <w:marTop w:val="0"/>
          <w:marBottom w:val="0"/>
          <w:divBdr>
            <w:top w:val="none" w:sz="0" w:space="0" w:color="auto"/>
            <w:left w:val="none" w:sz="0" w:space="0" w:color="auto"/>
            <w:bottom w:val="none" w:sz="0" w:space="0" w:color="auto"/>
            <w:right w:val="none" w:sz="0" w:space="0" w:color="auto"/>
          </w:divBdr>
        </w:div>
        <w:div w:id="24406880">
          <w:marLeft w:val="0"/>
          <w:marRight w:val="0"/>
          <w:marTop w:val="0"/>
          <w:marBottom w:val="0"/>
          <w:divBdr>
            <w:top w:val="none" w:sz="0" w:space="0" w:color="auto"/>
            <w:left w:val="none" w:sz="0" w:space="0" w:color="auto"/>
            <w:bottom w:val="none" w:sz="0" w:space="0" w:color="auto"/>
            <w:right w:val="none" w:sz="0" w:space="0" w:color="auto"/>
          </w:divBdr>
        </w:div>
        <w:div w:id="1570995822">
          <w:marLeft w:val="0"/>
          <w:marRight w:val="0"/>
          <w:marTop w:val="0"/>
          <w:marBottom w:val="0"/>
          <w:divBdr>
            <w:top w:val="none" w:sz="0" w:space="0" w:color="auto"/>
            <w:left w:val="none" w:sz="0" w:space="0" w:color="auto"/>
            <w:bottom w:val="none" w:sz="0" w:space="0" w:color="auto"/>
            <w:right w:val="none" w:sz="0" w:space="0" w:color="auto"/>
          </w:divBdr>
        </w:div>
        <w:div w:id="1798378914">
          <w:marLeft w:val="0"/>
          <w:marRight w:val="0"/>
          <w:marTop w:val="0"/>
          <w:marBottom w:val="0"/>
          <w:divBdr>
            <w:top w:val="none" w:sz="0" w:space="0" w:color="auto"/>
            <w:left w:val="none" w:sz="0" w:space="0" w:color="auto"/>
            <w:bottom w:val="none" w:sz="0" w:space="0" w:color="auto"/>
            <w:right w:val="none" w:sz="0" w:space="0" w:color="auto"/>
          </w:divBdr>
        </w:div>
        <w:div w:id="1922833020">
          <w:marLeft w:val="0"/>
          <w:marRight w:val="0"/>
          <w:marTop w:val="0"/>
          <w:marBottom w:val="0"/>
          <w:divBdr>
            <w:top w:val="none" w:sz="0" w:space="0" w:color="auto"/>
            <w:left w:val="none" w:sz="0" w:space="0" w:color="auto"/>
            <w:bottom w:val="none" w:sz="0" w:space="0" w:color="auto"/>
            <w:right w:val="none" w:sz="0" w:space="0" w:color="auto"/>
          </w:divBdr>
        </w:div>
        <w:div w:id="163783926">
          <w:marLeft w:val="0"/>
          <w:marRight w:val="0"/>
          <w:marTop w:val="0"/>
          <w:marBottom w:val="0"/>
          <w:divBdr>
            <w:top w:val="none" w:sz="0" w:space="0" w:color="auto"/>
            <w:left w:val="none" w:sz="0" w:space="0" w:color="auto"/>
            <w:bottom w:val="none" w:sz="0" w:space="0" w:color="auto"/>
            <w:right w:val="none" w:sz="0" w:space="0" w:color="auto"/>
          </w:divBdr>
        </w:div>
        <w:div w:id="2047289638">
          <w:marLeft w:val="0"/>
          <w:marRight w:val="0"/>
          <w:marTop w:val="0"/>
          <w:marBottom w:val="0"/>
          <w:divBdr>
            <w:top w:val="none" w:sz="0" w:space="0" w:color="auto"/>
            <w:left w:val="none" w:sz="0" w:space="0" w:color="auto"/>
            <w:bottom w:val="none" w:sz="0" w:space="0" w:color="auto"/>
            <w:right w:val="none" w:sz="0" w:space="0" w:color="auto"/>
          </w:divBdr>
        </w:div>
      </w:divsChild>
    </w:div>
    <w:div w:id="107296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fs.org.uk/our-projects/zero-carbon-cumbria-program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fs.org.uk/our-projects/zero-carbon-cumbria-program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rithact.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1EA5-559F-4A5D-B6FE-D3A965D2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Forbes</dc:creator>
  <cp:keywords/>
  <dc:description/>
  <cp:lastModifiedBy>Johl, Tribunal Member Angela</cp:lastModifiedBy>
  <cp:revision>9</cp:revision>
  <dcterms:created xsi:type="dcterms:W3CDTF">2025-01-13T11:39:00Z</dcterms:created>
  <dcterms:modified xsi:type="dcterms:W3CDTF">2025-01-20T10:57:00Z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2021-02-20T00:00:00Z</vt:filetime>
  </property>
  <property fmtid="{D5CDD505-2E9C-101B-9397-08002B2CF9AE}" pid="3" name="Creator">
    <vt:lpwstr>Microsoft® Word 2016</vt:lpwstr>
  </property>
  <property fmtid="{D5CDD505-2E9C-101B-9397-08002B2CF9AE}" pid="4" name="LastSaved">
    <vt:filetime>2022-04-19T00:00:00Z</vt:filetime>
  </property>
</Properties>
</file>